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67" w:rsidRPr="00556D67" w:rsidRDefault="00556D67" w:rsidP="00556D67">
      <w:pPr>
        <w:shd w:val="clear" w:color="auto" w:fill="FFFFFF"/>
        <w:spacing w:after="0" w:line="525" w:lineRule="atLeast"/>
        <w:outlineLvl w:val="0"/>
        <w:rPr>
          <w:rFonts w:ascii="Tahoma" w:eastAsia="Times New Roman" w:hAnsi="Tahoma" w:cs="Tahoma"/>
          <w:b/>
          <w:bCs/>
          <w:color w:val="333333"/>
          <w:kern w:val="36"/>
          <w:sz w:val="42"/>
          <w:szCs w:val="42"/>
          <w:lang w:eastAsia="fr-FR"/>
        </w:rPr>
      </w:pPr>
      <w:proofErr w:type="spellStart"/>
      <w:r w:rsidRPr="00556D67">
        <w:rPr>
          <w:rFonts w:ascii="Tahoma" w:eastAsia="Times New Roman" w:hAnsi="Tahoma" w:cs="Tahoma"/>
          <w:b/>
          <w:bCs/>
          <w:color w:val="333333"/>
          <w:kern w:val="36"/>
          <w:sz w:val="42"/>
          <w:szCs w:val="42"/>
          <w:lang w:eastAsia="fr-FR"/>
        </w:rPr>
        <w:t>Krugman</w:t>
      </w:r>
      <w:proofErr w:type="spellEnd"/>
      <w:r w:rsidRPr="00556D67">
        <w:rPr>
          <w:rFonts w:ascii="Tahoma" w:eastAsia="Times New Roman" w:hAnsi="Tahoma" w:cs="Tahoma"/>
          <w:b/>
          <w:bCs/>
          <w:color w:val="333333"/>
          <w:kern w:val="36"/>
          <w:sz w:val="42"/>
          <w:szCs w:val="42"/>
          <w:lang w:eastAsia="fr-FR"/>
        </w:rPr>
        <w:t>, prix Nobel d'économie, fustige le virage libéral de Hollande</w:t>
      </w:r>
    </w:p>
    <w:p w:rsidR="00556D67" w:rsidRPr="00556D67" w:rsidRDefault="00556D67" w:rsidP="00556D67">
      <w:pPr>
        <w:pBdr>
          <w:bottom w:val="single" w:sz="6" w:space="5" w:color="C8C8C8"/>
        </w:pBdr>
        <w:shd w:val="clear" w:color="auto" w:fill="FFFFFF"/>
        <w:spacing w:after="0" w:line="240" w:lineRule="auto"/>
        <w:outlineLvl w:val="1"/>
        <w:rPr>
          <w:rFonts w:ascii="Tahoma" w:eastAsia="Times New Roman" w:hAnsi="Tahoma" w:cs="Tahoma"/>
          <w:b/>
          <w:bCs/>
          <w:color w:val="666666"/>
          <w:sz w:val="24"/>
          <w:szCs w:val="24"/>
          <w:lang w:eastAsia="fr-FR"/>
        </w:rPr>
      </w:pPr>
      <w:r w:rsidRPr="00556D67">
        <w:rPr>
          <w:rFonts w:ascii="Tahoma" w:eastAsia="Times New Roman" w:hAnsi="Tahoma" w:cs="Tahoma"/>
          <w:b/>
          <w:bCs/>
          <w:color w:val="666666"/>
          <w:sz w:val="24"/>
          <w:szCs w:val="24"/>
          <w:lang w:eastAsia="fr-FR"/>
        </w:rPr>
        <w:t> </w:t>
      </w:r>
    </w:p>
    <w:p w:rsidR="00556D67" w:rsidRPr="00556D67" w:rsidRDefault="00556D67" w:rsidP="00556D67">
      <w:pPr>
        <w:shd w:val="clear" w:color="auto" w:fill="FFFFFF"/>
        <w:spacing w:after="0" w:line="600" w:lineRule="atLeast"/>
        <w:rPr>
          <w:rFonts w:ascii="Tahoma" w:eastAsia="Times New Roman" w:hAnsi="Tahoma" w:cs="Tahoma"/>
          <w:color w:val="333366"/>
          <w:sz w:val="20"/>
          <w:szCs w:val="20"/>
          <w:lang w:eastAsia="fr-FR"/>
        </w:rPr>
      </w:pPr>
      <w:r w:rsidRPr="00556D67">
        <w:rPr>
          <w:rFonts w:ascii="Tahoma" w:eastAsia="Times New Roman" w:hAnsi="Tahoma" w:cs="Tahoma"/>
          <w:color w:val="666666"/>
          <w:sz w:val="21"/>
          <w:szCs w:val="21"/>
          <w:lang w:eastAsia="fr-FR"/>
        </w:rPr>
        <w:t>Publié le 18.01.2014, 12h33 | Mise à jour : 16h40</w:t>
      </w:r>
      <w:r>
        <w:rPr>
          <w:rFonts w:ascii="Tahoma" w:eastAsia="Times New Roman" w:hAnsi="Tahoma" w:cs="Tahoma"/>
          <w:color w:val="666666"/>
          <w:sz w:val="21"/>
          <w:szCs w:val="21"/>
          <w:lang w:eastAsia="fr-FR"/>
        </w:rPr>
        <w:t xml:space="preserve"> </w:t>
      </w:r>
      <w:r w:rsidRPr="00556D67">
        <w:rPr>
          <w:rFonts w:ascii="Tahoma" w:eastAsia="Times New Roman" w:hAnsi="Tahoma" w:cs="Tahoma"/>
          <w:color w:val="333366"/>
          <w:sz w:val="20"/>
          <w:szCs w:val="20"/>
          <w:lang w:eastAsia="fr-FR"/>
        </w:rPr>
        <w:t>LeParisien.fr</w:t>
      </w:r>
    </w:p>
    <w:p w:rsidR="00556D67" w:rsidRPr="00556D67" w:rsidRDefault="00556D67" w:rsidP="00556D67">
      <w:pPr>
        <w:spacing w:after="150" w:line="240" w:lineRule="auto"/>
        <w:rPr>
          <w:rFonts w:ascii="Times New Roman" w:eastAsia="Times New Roman" w:hAnsi="Times New Roman" w:cs="Times New Roman"/>
          <w:sz w:val="24"/>
          <w:szCs w:val="24"/>
          <w:lang w:eastAsia="fr-FR"/>
        </w:rPr>
      </w:pPr>
    </w:p>
    <w:p w:rsidR="00556D67" w:rsidRPr="0057350A" w:rsidRDefault="006E7114" w:rsidP="0057350A">
      <w:pPr>
        <w:spacing w:after="0" w:line="360" w:lineRule="atLeast"/>
        <w:rPr>
          <w:rFonts w:ascii="Times New Roman" w:eastAsia="Times New Roman" w:hAnsi="Times New Roman" w:cs="Times New Roman"/>
          <w:sz w:val="20"/>
          <w:szCs w:val="20"/>
          <w:lang w:eastAsia="fr-FR"/>
        </w:rPr>
      </w:pPr>
      <w:r>
        <w:fldChar w:fldCharType="begin"/>
      </w:r>
      <w:r>
        <w:instrText>HYPERLINK "http://www.leparisien.fr/reactions/economie/krugman-prix-nobel-d-economie-fustige-le-virage-liberal-de-hollande-18-01-2014-3506577.php"</w:instrText>
      </w:r>
      <w:r>
        <w:fldChar w:fldCharType="separate"/>
      </w:r>
      <w:r w:rsidR="00556D67" w:rsidRPr="00556D67">
        <w:rPr>
          <w:rFonts w:ascii="Times New Roman" w:eastAsia="Times New Roman" w:hAnsi="Times New Roman" w:cs="Times New Roman"/>
          <w:color w:val="FFFFFF"/>
          <w:sz w:val="20"/>
          <w:lang w:eastAsia="fr-FR"/>
        </w:rPr>
        <w:t>16 réactions</w:t>
      </w:r>
      <w:r>
        <w:fldChar w:fldCharType="end"/>
      </w:r>
    </w:p>
    <w:p w:rsidR="00556D67" w:rsidRPr="00556D67" w:rsidRDefault="00556D67" w:rsidP="00556D67">
      <w:pPr>
        <w:shd w:val="clear" w:color="auto" w:fill="FFFFFF"/>
        <w:spacing w:after="0" w:line="330" w:lineRule="atLeast"/>
        <w:rPr>
          <w:rFonts w:ascii="Tahoma" w:eastAsia="Times New Roman" w:hAnsi="Tahoma" w:cs="Tahoma"/>
          <w:color w:val="464646"/>
          <w:sz w:val="23"/>
          <w:szCs w:val="23"/>
          <w:lang w:eastAsia="fr-FR"/>
        </w:rPr>
      </w:pPr>
      <w:r w:rsidRPr="00556D67">
        <w:rPr>
          <w:rFonts w:ascii="Tahoma" w:eastAsia="Times New Roman" w:hAnsi="Tahoma" w:cs="Tahoma"/>
          <w:color w:val="464646"/>
          <w:sz w:val="23"/>
          <w:szCs w:val="23"/>
          <w:lang w:eastAsia="fr-FR"/>
        </w:rPr>
        <w:t xml:space="preserve">Paul </w:t>
      </w:r>
      <w:proofErr w:type="spellStart"/>
      <w:r w:rsidRPr="00556D67">
        <w:rPr>
          <w:rFonts w:ascii="Tahoma" w:eastAsia="Times New Roman" w:hAnsi="Tahoma" w:cs="Tahoma"/>
          <w:color w:val="464646"/>
          <w:sz w:val="23"/>
          <w:szCs w:val="23"/>
          <w:lang w:eastAsia="fr-FR"/>
        </w:rPr>
        <w:t>Krugman</w:t>
      </w:r>
      <w:proofErr w:type="spellEnd"/>
      <w:r w:rsidRPr="00556D67">
        <w:rPr>
          <w:rFonts w:ascii="Tahoma" w:eastAsia="Times New Roman" w:hAnsi="Tahoma" w:cs="Tahoma"/>
          <w:color w:val="464646"/>
          <w:sz w:val="23"/>
          <w:szCs w:val="23"/>
          <w:lang w:eastAsia="fr-FR"/>
        </w:rPr>
        <w:t xml:space="preserve"> fait partie de ceux qui ont découvert que</w:t>
      </w:r>
      <w:r w:rsidRPr="00556D67">
        <w:rPr>
          <w:rFonts w:ascii="Tahoma" w:eastAsia="Times New Roman" w:hAnsi="Tahoma" w:cs="Tahoma"/>
          <w:color w:val="464646"/>
          <w:sz w:val="23"/>
          <w:lang w:eastAsia="fr-FR"/>
        </w:rPr>
        <w:t> </w:t>
      </w:r>
      <w:hyperlink r:id="rId4" w:history="1">
        <w:r w:rsidRPr="00556D67">
          <w:rPr>
            <w:rFonts w:ascii="Tahoma" w:eastAsia="Times New Roman" w:hAnsi="Tahoma" w:cs="Tahoma"/>
            <w:color w:val="336699"/>
            <w:sz w:val="23"/>
            <w:lang w:eastAsia="fr-FR"/>
          </w:rPr>
          <w:t>François Hollande</w:t>
        </w:r>
      </w:hyperlink>
      <w:r w:rsidRPr="00556D67">
        <w:rPr>
          <w:rFonts w:ascii="Tahoma" w:eastAsia="Times New Roman" w:hAnsi="Tahoma" w:cs="Tahoma"/>
          <w:color w:val="464646"/>
          <w:sz w:val="23"/>
          <w:lang w:eastAsia="fr-FR"/>
        </w:rPr>
        <w:t> </w:t>
      </w:r>
      <w:r w:rsidRPr="00556D67">
        <w:rPr>
          <w:rFonts w:ascii="Tahoma" w:eastAsia="Times New Roman" w:hAnsi="Tahoma" w:cs="Tahoma"/>
          <w:color w:val="464646"/>
          <w:sz w:val="23"/>
          <w:szCs w:val="23"/>
          <w:lang w:eastAsia="fr-FR"/>
        </w:rPr>
        <w:t xml:space="preserve">était social-libéral. </w:t>
      </w:r>
      <w:proofErr w:type="spellStart"/>
      <w:r w:rsidRPr="00556D67">
        <w:rPr>
          <w:rFonts w:ascii="Tahoma" w:eastAsia="Times New Roman" w:hAnsi="Tahoma" w:cs="Tahoma"/>
          <w:color w:val="464646"/>
          <w:sz w:val="23"/>
          <w:szCs w:val="23"/>
          <w:lang w:eastAsia="fr-FR"/>
        </w:rPr>
        <w:t>Et</w:t>
      </w:r>
      <w:hyperlink r:id="rId5" w:history="1">
        <w:r w:rsidRPr="00556D67">
          <w:rPr>
            <w:rFonts w:ascii="Tahoma" w:eastAsia="Times New Roman" w:hAnsi="Tahoma" w:cs="Tahoma"/>
            <w:color w:val="336699"/>
            <w:sz w:val="23"/>
            <w:lang w:eastAsia="fr-FR"/>
          </w:rPr>
          <w:t>pour</w:t>
        </w:r>
        <w:proofErr w:type="spellEnd"/>
        <w:r w:rsidRPr="00556D67">
          <w:rPr>
            <w:rFonts w:ascii="Tahoma" w:eastAsia="Times New Roman" w:hAnsi="Tahoma" w:cs="Tahoma"/>
            <w:color w:val="336699"/>
            <w:sz w:val="23"/>
            <w:lang w:eastAsia="fr-FR"/>
          </w:rPr>
          <w:t xml:space="preserve"> le prix Nobel d'économie 2008,</w:t>
        </w:r>
      </w:hyperlink>
      <w:r w:rsidRPr="00556D67">
        <w:rPr>
          <w:rFonts w:ascii="Tahoma" w:eastAsia="Times New Roman" w:hAnsi="Tahoma" w:cs="Tahoma"/>
          <w:color w:val="464646"/>
          <w:sz w:val="23"/>
          <w:lang w:eastAsia="fr-FR"/>
        </w:rPr>
        <w:t> </w:t>
      </w:r>
      <w:r w:rsidRPr="00556D67">
        <w:rPr>
          <w:rFonts w:ascii="Tahoma" w:eastAsia="Times New Roman" w:hAnsi="Tahoma" w:cs="Tahoma"/>
          <w:color w:val="464646"/>
          <w:sz w:val="23"/>
          <w:szCs w:val="23"/>
          <w:lang w:eastAsia="fr-FR"/>
        </w:rPr>
        <w:t>cela a apparemment été une très mauvaise surprise ! Sa tribune, intitulée «</w:t>
      </w:r>
      <w:proofErr w:type="spellStart"/>
      <w:r w:rsidRPr="00556D67">
        <w:rPr>
          <w:rFonts w:ascii="Tahoma" w:eastAsia="Times New Roman" w:hAnsi="Tahoma" w:cs="Tahoma"/>
          <w:color w:val="464646"/>
          <w:sz w:val="23"/>
          <w:szCs w:val="23"/>
          <w:lang w:eastAsia="fr-FR"/>
        </w:rPr>
        <w:t>Scandal</w:t>
      </w:r>
      <w:proofErr w:type="spellEnd"/>
      <w:r w:rsidRPr="00556D67">
        <w:rPr>
          <w:rFonts w:ascii="Tahoma" w:eastAsia="Times New Roman" w:hAnsi="Tahoma" w:cs="Tahoma"/>
          <w:color w:val="464646"/>
          <w:sz w:val="23"/>
          <w:szCs w:val="23"/>
          <w:lang w:eastAsia="fr-FR"/>
        </w:rPr>
        <w:t xml:space="preserve"> in France»</w:t>
      </w:r>
      <w:r w:rsidRPr="00556D67">
        <w:rPr>
          <w:rFonts w:ascii="Tahoma" w:eastAsia="Times New Roman" w:hAnsi="Tahoma" w:cs="Tahoma"/>
          <w:color w:val="464646"/>
          <w:sz w:val="23"/>
          <w:lang w:eastAsia="fr-FR"/>
        </w:rPr>
        <w:t> </w:t>
      </w:r>
      <w:hyperlink r:id="rId6" w:history="1">
        <w:r w:rsidRPr="00556D67">
          <w:rPr>
            <w:rFonts w:ascii="Tahoma" w:eastAsia="Times New Roman" w:hAnsi="Tahoma" w:cs="Tahoma"/>
            <w:color w:val="336699"/>
            <w:sz w:val="23"/>
            <w:lang w:eastAsia="fr-FR"/>
          </w:rPr>
          <w:t>publiée par le «New York Times»</w:t>
        </w:r>
      </w:hyperlink>
      <w:r w:rsidRPr="00556D67">
        <w:rPr>
          <w:rFonts w:ascii="Tahoma" w:eastAsia="Times New Roman" w:hAnsi="Tahoma" w:cs="Tahoma"/>
          <w:color w:val="464646"/>
          <w:sz w:val="23"/>
          <w:szCs w:val="23"/>
          <w:lang w:eastAsia="fr-FR"/>
        </w:rPr>
        <w:t>, et</w:t>
      </w:r>
      <w:r w:rsidRPr="00556D67">
        <w:rPr>
          <w:rFonts w:ascii="Tahoma" w:eastAsia="Times New Roman" w:hAnsi="Tahoma" w:cs="Tahoma"/>
          <w:color w:val="464646"/>
          <w:sz w:val="23"/>
          <w:lang w:eastAsia="fr-FR"/>
        </w:rPr>
        <w:t> </w:t>
      </w:r>
      <w:hyperlink r:id="rId7" w:tgtFrame="_blank" w:history="1">
        <w:r w:rsidRPr="00556D67">
          <w:rPr>
            <w:rFonts w:ascii="Tahoma" w:eastAsia="Times New Roman" w:hAnsi="Tahoma" w:cs="Tahoma"/>
            <w:color w:val="336699"/>
            <w:sz w:val="23"/>
            <w:lang w:eastAsia="fr-FR"/>
          </w:rPr>
          <w:t>traduite en français par la RTBF</w:t>
        </w:r>
      </w:hyperlink>
      <w:r w:rsidRPr="00556D67">
        <w:rPr>
          <w:rFonts w:ascii="Tahoma" w:eastAsia="Times New Roman" w:hAnsi="Tahoma" w:cs="Tahoma"/>
          <w:color w:val="464646"/>
          <w:sz w:val="23"/>
          <w:szCs w:val="23"/>
          <w:lang w:eastAsia="fr-FR"/>
        </w:rPr>
        <w:t>, se révèle être une charge contre la politique menée par le</w:t>
      </w:r>
      <w:r w:rsidRPr="00556D67">
        <w:rPr>
          <w:rFonts w:ascii="Tahoma" w:eastAsia="Times New Roman" w:hAnsi="Tahoma" w:cs="Tahoma"/>
          <w:color w:val="464646"/>
          <w:sz w:val="23"/>
          <w:lang w:eastAsia="fr-FR"/>
        </w:rPr>
        <w:t> </w:t>
      </w:r>
      <w:hyperlink r:id="rId8" w:history="1">
        <w:r w:rsidRPr="00556D67">
          <w:rPr>
            <w:rFonts w:ascii="Tahoma" w:eastAsia="Times New Roman" w:hAnsi="Tahoma" w:cs="Tahoma"/>
            <w:color w:val="336699"/>
            <w:sz w:val="23"/>
            <w:lang w:eastAsia="fr-FR"/>
          </w:rPr>
          <w:t>président</w:t>
        </w:r>
      </w:hyperlink>
      <w:r w:rsidRPr="00556D67">
        <w:rPr>
          <w:rFonts w:ascii="Tahoma" w:eastAsia="Times New Roman" w:hAnsi="Tahoma" w:cs="Tahoma"/>
          <w:color w:val="464646"/>
          <w:sz w:val="23"/>
          <w:lang w:eastAsia="fr-FR"/>
        </w:rPr>
        <w:t> </w:t>
      </w:r>
      <w:r w:rsidRPr="00556D67">
        <w:rPr>
          <w:rFonts w:ascii="Tahoma" w:eastAsia="Times New Roman" w:hAnsi="Tahoma" w:cs="Tahoma"/>
          <w:color w:val="464646"/>
          <w:sz w:val="23"/>
          <w:szCs w:val="23"/>
          <w:lang w:eastAsia="fr-FR"/>
        </w:rPr>
        <w:t>de la République et contre ce qu'il appelle le «centre gauche» en général.</w:t>
      </w:r>
      <w:r w:rsidRPr="00556D67">
        <w:rPr>
          <w:rFonts w:ascii="Tahoma" w:eastAsia="Times New Roman" w:hAnsi="Tahoma" w:cs="Tahoma"/>
          <w:color w:val="464646"/>
          <w:sz w:val="23"/>
          <w:lang w:eastAsia="fr-FR"/>
        </w:rPr>
        <w:t> </w:t>
      </w:r>
    </w:p>
    <w:p w:rsidR="00556D67" w:rsidRDefault="00556D67" w:rsidP="00556D67">
      <w:pPr>
        <w:rPr>
          <w:rFonts w:ascii="Tahoma" w:hAnsi="Tahoma" w:cs="Tahoma"/>
          <w:color w:val="464646"/>
          <w:sz w:val="23"/>
          <w:szCs w:val="23"/>
          <w:shd w:val="clear" w:color="auto" w:fill="FFFFFF"/>
        </w:rPr>
      </w:pPr>
      <w:r>
        <w:rPr>
          <w:rFonts w:ascii="Tahoma" w:hAnsi="Tahoma" w:cs="Tahoma"/>
          <w:color w:val="464646"/>
          <w:sz w:val="23"/>
          <w:szCs w:val="23"/>
          <w:shd w:val="clear" w:color="auto" w:fill="FFFFFF"/>
        </w:rPr>
        <w:t xml:space="preserve">«Je n'avais pas prêté beaucoup d'attention à François Hollande (...) depuis qu'il était devenu clair qu'il n'allait pas aller à l'encontre </w:t>
      </w:r>
      <w:proofErr w:type="spellStart"/>
      <w:r>
        <w:rPr>
          <w:rFonts w:ascii="Tahoma" w:hAnsi="Tahoma" w:cs="Tahoma"/>
          <w:color w:val="464646"/>
          <w:sz w:val="23"/>
          <w:szCs w:val="23"/>
          <w:shd w:val="clear" w:color="auto" w:fill="FFFFFF"/>
        </w:rPr>
        <w:t>des</w:t>
      </w:r>
      <w:hyperlink r:id="rId9" w:history="1">
        <w:r>
          <w:rPr>
            <w:rStyle w:val="Lienhypertexte"/>
            <w:rFonts w:ascii="Tahoma" w:hAnsi="Tahoma" w:cs="Tahoma"/>
            <w:color w:val="336699"/>
            <w:sz w:val="23"/>
            <w:szCs w:val="23"/>
            <w:shd w:val="clear" w:color="auto" w:fill="FFFFFF"/>
          </w:rPr>
          <w:t>politiques</w:t>
        </w:r>
        <w:proofErr w:type="spellEnd"/>
      </w:hyperlink>
      <w:r>
        <w:rPr>
          <w:rStyle w:val="apple-converted-space"/>
          <w:rFonts w:ascii="Tahoma" w:hAnsi="Tahoma" w:cs="Tahoma"/>
          <w:color w:val="464646"/>
          <w:sz w:val="23"/>
          <w:szCs w:val="23"/>
          <w:shd w:val="clear" w:color="auto" w:fill="FFFFFF"/>
        </w:rPr>
        <w:t> </w:t>
      </w:r>
      <w:r>
        <w:rPr>
          <w:rFonts w:ascii="Tahoma" w:hAnsi="Tahoma" w:cs="Tahoma"/>
          <w:color w:val="464646"/>
          <w:sz w:val="23"/>
          <w:szCs w:val="23"/>
          <w:shd w:val="clear" w:color="auto" w:fill="FFFFFF"/>
        </w:rPr>
        <w:t>d'austérité destructives menées en Europe, commence par écrire l'économiste américain. Mais là, il a clairement fait quelque chose de vraiment scandaleux.»</w:t>
      </w:r>
      <w:r>
        <w:rPr>
          <w:rFonts w:ascii="Tahoma" w:hAnsi="Tahoma" w:cs="Tahoma"/>
          <w:color w:val="464646"/>
          <w:sz w:val="23"/>
          <w:szCs w:val="23"/>
        </w:rPr>
        <w:br/>
      </w:r>
      <w:r>
        <w:rPr>
          <w:rFonts w:ascii="Tahoma" w:hAnsi="Tahoma" w:cs="Tahoma"/>
          <w:color w:val="464646"/>
          <w:sz w:val="23"/>
          <w:szCs w:val="23"/>
        </w:rPr>
        <w:br/>
      </w:r>
      <w:r>
        <w:rPr>
          <w:rFonts w:ascii="Tahoma" w:hAnsi="Tahoma" w:cs="Tahoma"/>
          <w:color w:val="464646"/>
          <w:sz w:val="23"/>
          <w:szCs w:val="23"/>
          <w:shd w:val="clear" w:color="auto" w:fill="FFFFFF"/>
        </w:rPr>
        <w:t xml:space="preserve">«Je ne parle pas, bien sûr, de sa prétendue liaison avec une actrice qui, même si elle est vraie, n'est ni surprenante (hé, c'est la France) ni dérangeante, poursuit </w:t>
      </w:r>
      <w:proofErr w:type="spellStart"/>
      <w:r>
        <w:rPr>
          <w:rFonts w:ascii="Tahoma" w:hAnsi="Tahoma" w:cs="Tahoma"/>
          <w:color w:val="464646"/>
          <w:sz w:val="23"/>
          <w:szCs w:val="23"/>
          <w:shd w:val="clear" w:color="auto" w:fill="FFFFFF"/>
        </w:rPr>
        <w:t>Krugman</w:t>
      </w:r>
      <w:proofErr w:type="spellEnd"/>
      <w:r>
        <w:rPr>
          <w:rFonts w:ascii="Tahoma" w:hAnsi="Tahoma" w:cs="Tahoma"/>
          <w:color w:val="464646"/>
          <w:sz w:val="23"/>
          <w:szCs w:val="23"/>
          <w:shd w:val="clear" w:color="auto" w:fill="FFFFFF"/>
        </w:rPr>
        <w:t>. Non, ce qui est choquant, c'est son affection pour des doctrines économiques de droite discréditées.»</w:t>
      </w:r>
      <w:r>
        <w:rPr>
          <w:rFonts w:ascii="Tahoma" w:hAnsi="Tahoma" w:cs="Tahoma"/>
          <w:color w:val="464646"/>
          <w:sz w:val="23"/>
          <w:szCs w:val="23"/>
        </w:rPr>
        <w:br/>
      </w:r>
      <w:r>
        <w:rPr>
          <w:rFonts w:ascii="Tahoma" w:hAnsi="Tahoma" w:cs="Tahoma"/>
          <w:color w:val="464646"/>
          <w:sz w:val="23"/>
          <w:szCs w:val="23"/>
        </w:rPr>
        <w:br/>
      </w:r>
      <w:r>
        <w:rPr>
          <w:rStyle w:val="lev"/>
          <w:rFonts w:ascii="Tahoma" w:hAnsi="Tahoma" w:cs="Tahoma"/>
          <w:color w:val="464646"/>
          <w:sz w:val="23"/>
          <w:szCs w:val="23"/>
          <w:shd w:val="clear" w:color="auto" w:fill="FFFFFF"/>
        </w:rPr>
        <w:t>Une attaque en règle du pacte de responsabilité</w:t>
      </w:r>
      <w:r>
        <w:rPr>
          <w:rFonts w:ascii="Tahoma" w:hAnsi="Tahoma" w:cs="Tahoma"/>
          <w:color w:val="464646"/>
          <w:sz w:val="23"/>
          <w:szCs w:val="23"/>
        </w:rPr>
        <w:br/>
      </w:r>
      <w:r>
        <w:rPr>
          <w:rFonts w:ascii="Tahoma" w:hAnsi="Tahoma" w:cs="Tahoma"/>
          <w:color w:val="464646"/>
          <w:sz w:val="23"/>
          <w:szCs w:val="23"/>
        </w:rPr>
        <w:br/>
      </w:r>
      <w:r>
        <w:rPr>
          <w:rFonts w:ascii="Tahoma" w:hAnsi="Tahoma" w:cs="Tahoma"/>
          <w:color w:val="464646"/>
          <w:sz w:val="23"/>
          <w:szCs w:val="23"/>
          <w:shd w:val="clear" w:color="auto" w:fill="FFFFFF"/>
        </w:rPr>
        <w:t xml:space="preserve">L'économiste fustige ainsi les annonces faites </w:t>
      </w:r>
      <w:hyperlink r:id="rId10" w:tgtFrame="_blank" w:history="1">
        <w:r>
          <w:rPr>
            <w:rStyle w:val="Lienhypertexte"/>
            <w:rFonts w:ascii="Tahoma" w:hAnsi="Tahoma" w:cs="Tahoma"/>
            <w:color w:val="336699"/>
            <w:sz w:val="23"/>
            <w:szCs w:val="23"/>
            <w:shd w:val="clear" w:color="auto" w:fill="FFFFFF"/>
          </w:rPr>
          <w:t>par le président français lors de sa conférence de presse de mardi</w:t>
        </w:r>
      </w:hyperlink>
      <w:r>
        <w:rPr>
          <w:rFonts w:ascii="Tahoma" w:hAnsi="Tahoma" w:cs="Tahoma"/>
          <w:color w:val="464646"/>
          <w:sz w:val="23"/>
          <w:szCs w:val="23"/>
          <w:shd w:val="clear" w:color="auto" w:fill="FFFFFF"/>
        </w:rPr>
        <w:t xml:space="preserve">. Hollande s'est </w:t>
      </w:r>
      <w:proofErr w:type="gramStart"/>
      <w:r>
        <w:rPr>
          <w:rFonts w:ascii="Tahoma" w:hAnsi="Tahoma" w:cs="Tahoma"/>
          <w:color w:val="464646"/>
          <w:sz w:val="23"/>
          <w:szCs w:val="23"/>
          <w:shd w:val="clear" w:color="auto" w:fill="FFFFFF"/>
        </w:rPr>
        <w:t>prononcé</w:t>
      </w:r>
      <w:proofErr w:type="gramEnd"/>
      <w:r>
        <w:rPr>
          <w:rFonts w:ascii="Tahoma" w:hAnsi="Tahoma" w:cs="Tahoma"/>
          <w:color w:val="464646"/>
          <w:sz w:val="23"/>
          <w:szCs w:val="23"/>
          <w:shd w:val="clear" w:color="auto" w:fill="FFFFFF"/>
        </w:rPr>
        <w:t xml:space="preserve"> pour «la poursuite de l'allègement du coût du travail».</w:t>
      </w:r>
      <w:r>
        <w:rPr>
          <w:rStyle w:val="apple-converted-space"/>
          <w:rFonts w:ascii="Tahoma" w:hAnsi="Tahoma" w:cs="Tahoma"/>
          <w:color w:val="464646"/>
          <w:sz w:val="23"/>
          <w:szCs w:val="23"/>
          <w:shd w:val="clear" w:color="auto" w:fill="FFFFFF"/>
        </w:rPr>
        <w:t> </w:t>
      </w:r>
      <w:hyperlink r:id="rId11" w:tgtFrame="_blank" w:history="1">
        <w:r>
          <w:rPr>
            <w:rStyle w:val="Lienhypertexte"/>
            <w:rFonts w:ascii="Tahoma" w:hAnsi="Tahoma" w:cs="Tahoma"/>
            <w:color w:val="336699"/>
            <w:sz w:val="23"/>
            <w:szCs w:val="23"/>
            <w:shd w:val="clear" w:color="auto" w:fill="FFFFFF"/>
          </w:rPr>
          <w:t>Avec son «pacte de responsabilité», il a notamment annoncé la fin des cotisations familiales sur les entreprises (35 milliards d'euros) d'ici 2017.</w:t>
        </w:r>
      </w:hyperlink>
      <w:r>
        <w:rPr>
          <w:rFonts w:ascii="Tahoma" w:hAnsi="Tahoma" w:cs="Tahoma"/>
          <w:color w:val="464646"/>
          <w:sz w:val="23"/>
          <w:szCs w:val="23"/>
          <w:shd w:val="clear" w:color="auto" w:fill="FFFFFF"/>
        </w:rPr>
        <w:t xml:space="preserve"> Des annonces applaudies par le patronat et par une partie de la droite. Pas par </w:t>
      </w:r>
      <w:proofErr w:type="spellStart"/>
      <w:r>
        <w:rPr>
          <w:rFonts w:ascii="Tahoma" w:hAnsi="Tahoma" w:cs="Tahoma"/>
          <w:color w:val="464646"/>
          <w:sz w:val="23"/>
          <w:szCs w:val="23"/>
          <w:shd w:val="clear" w:color="auto" w:fill="FFFFFF"/>
        </w:rPr>
        <w:t>Krugman</w:t>
      </w:r>
      <w:proofErr w:type="spellEnd"/>
      <w:r>
        <w:rPr>
          <w:rFonts w:ascii="Tahoma" w:hAnsi="Tahoma" w:cs="Tahoma"/>
          <w:color w:val="464646"/>
          <w:sz w:val="23"/>
          <w:szCs w:val="23"/>
          <w:shd w:val="clear" w:color="auto" w:fill="FFFFFF"/>
        </w:rPr>
        <w:t>.</w:t>
      </w:r>
      <w:r>
        <w:rPr>
          <w:rFonts w:ascii="Tahoma" w:hAnsi="Tahoma" w:cs="Tahoma"/>
          <w:color w:val="464646"/>
          <w:sz w:val="23"/>
          <w:szCs w:val="23"/>
        </w:rPr>
        <w:br/>
      </w:r>
      <w:r>
        <w:rPr>
          <w:rFonts w:ascii="Tahoma" w:hAnsi="Tahoma" w:cs="Tahoma"/>
          <w:color w:val="464646"/>
          <w:sz w:val="23"/>
          <w:szCs w:val="23"/>
        </w:rPr>
        <w:br/>
      </w:r>
      <w:r>
        <w:rPr>
          <w:rFonts w:ascii="Tahoma" w:hAnsi="Tahoma" w:cs="Tahoma"/>
          <w:color w:val="464646"/>
          <w:sz w:val="23"/>
          <w:szCs w:val="23"/>
          <w:shd w:val="clear" w:color="auto" w:fill="FFFFFF"/>
        </w:rPr>
        <w:t xml:space="preserve">«En annonçant son intention de réduire les charges sur les entreprises tout en taillant dans les dépenses, il a déclaré qu'il faut agir sur l'offre et a poursuivi en disant que c'est l'offre qui crée la demande», précise </w:t>
      </w:r>
      <w:proofErr w:type="spellStart"/>
      <w:r>
        <w:rPr>
          <w:rFonts w:ascii="Tahoma" w:hAnsi="Tahoma" w:cs="Tahoma"/>
          <w:color w:val="464646"/>
          <w:sz w:val="23"/>
          <w:szCs w:val="23"/>
          <w:shd w:val="clear" w:color="auto" w:fill="FFFFFF"/>
        </w:rPr>
        <w:t>Krugman</w:t>
      </w:r>
      <w:proofErr w:type="spellEnd"/>
      <w:r>
        <w:rPr>
          <w:rFonts w:ascii="Tahoma" w:hAnsi="Tahoma" w:cs="Tahoma"/>
          <w:color w:val="464646"/>
          <w:sz w:val="23"/>
          <w:szCs w:val="23"/>
          <w:shd w:val="clear" w:color="auto" w:fill="FFFFFF"/>
        </w:rPr>
        <w:t>. Or, selon l'économiste, cette loi énoncée par l'un de ses ancêtres, le Français Jean-Baptiste Say (1767-1832), réputé pour ses théories libérales, est une hérésie.</w:t>
      </w:r>
      <w:r>
        <w:rPr>
          <w:rFonts w:ascii="Tahoma" w:hAnsi="Tahoma" w:cs="Tahoma"/>
          <w:color w:val="464646"/>
          <w:sz w:val="23"/>
          <w:szCs w:val="23"/>
        </w:rPr>
        <w:br/>
      </w:r>
      <w:r>
        <w:rPr>
          <w:rFonts w:ascii="Tahoma" w:hAnsi="Tahoma" w:cs="Tahoma"/>
          <w:color w:val="464646"/>
          <w:sz w:val="23"/>
          <w:szCs w:val="23"/>
        </w:rPr>
        <w:br/>
      </w:r>
      <w:r>
        <w:rPr>
          <w:rStyle w:val="lev"/>
          <w:rFonts w:ascii="Tahoma" w:hAnsi="Tahoma" w:cs="Tahoma"/>
          <w:color w:val="464646"/>
          <w:sz w:val="23"/>
          <w:szCs w:val="23"/>
          <w:shd w:val="clear" w:color="auto" w:fill="FFFFFF"/>
        </w:rPr>
        <w:t>Il dénonce la poursuite des politiques d'austérité</w:t>
      </w:r>
      <w:r>
        <w:rPr>
          <w:rFonts w:ascii="Tahoma" w:hAnsi="Tahoma" w:cs="Tahoma"/>
          <w:color w:val="464646"/>
          <w:sz w:val="23"/>
          <w:szCs w:val="23"/>
        </w:rPr>
        <w:br/>
      </w:r>
      <w:r>
        <w:rPr>
          <w:rFonts w:ascii="Tahoma" w:hAnsi="Tahoma" w:cs="Tahoma"/>
          <w:color w:val="464646"/>
          <w:sz w:val="23"/>
          <w:szCs w:val="23"/>
        </w:rPr>
        <w:br/>
      </w:r>
      <w:r>
        <w:rPr>
          <w:rFonts w:ascii="Tahoma" w:hAnsi="Tahoma" w:cs="Tahoma"/>
          <w:color w:val="464646"/>
          <w:sz w:val="23"/>
          <w:szCs w:val="23"/>
          <w:shd w:val="clear" w:color="auto" w:fill="FFFFFF"/>
        </w:rPr>
        <w:t xml:space="preserve">En clair, ce néokeynésien (école de pensée adversaire du libéralisme) estime qu'il faut </w:t>
      </w:r>
      <w:r>
        <w:rPr>
          <w:rFonts w:ascii="Tahoma" w:hAnsi="Tahoma" w:cs="Tahoma"/>
          <w:color w:val="464646"/>
          <w:sz w:val="23"/>
          <w:szCs w:val="23"/>
          <w:shd w:val="clear" w:color="auto" w:fill="FFFFFF"/>
        </w:rPr>
        <w:lastRenderedPageBreak/>
        <w:t>agir sur la demande et en finir avec les politiques d'austérité qui plombent la croissance. C'est en tout cas ce que l'économiste attendait du Hollande président de gauche...  «Cela rappelle que les malheurs économiques de l'Europe ne peuvent être attribués qu'aux seules mauvaises idées de la droite, remarque l'Américain. Oui, des conservateurs impitoyables et butés ont mené l’économie, mais ils ont été en mesure de le faire grâce à des politiques de la gauche modérée manquant de cran et de volonté.»</w:t>
      </w:r>
    </w:p>
    <w:p w:rsidR="00556D67" w:rsidRPr="00556D67" w:rsidRDefault="00556D67" w:rsidP="00556D67">
      <w:pPr>
        <w:shd w:val="clear" w:color="auto" w:fill="FFFFFF"/>
        <w:spacing w:after="0" w:line="330" w:lineRule="atLeast"/>
        <w:rPr>
          <w:rFonts w:ascii="Tahoma" w:eastAsia="Times New Roman" w:hAnsi="Tahoma" w:cs="Tahoma"/>
          <w:color w:val="464646"/>
          <w:sz w:val="23"/>
          <w:szCs w:val="23"/>
          <w:lang w:eastAsia="fr-FR"/>
        </w:rPr>
      </w:pPr>
      <w:r w:rsidRPr="00556D67">
        <w:rPr>
          <w:rFonts w:ascii="Tahoma" w:eastAsia="Times New Roman" w:hAnsi="Tahoma" w:cs="Tahoma"/>
          <w:color w:val="464646"/>
          <w:sz w:val="23"/>
          <w:szCs w:val="23"/>
          <w:lang w:eastAsia="fr-FR"/>
        </w:rPr>
        <w:t>Une attaque en règle qu'il conclut avec une pointe de déception. «Lorsque Hollande a pris la tête de la seconde économie de la zone euro, certains d’entre nous avons espéré qu’il pourrait faire une différence. Au lieu de ça, il est tombé dans le grincement de dents habituel – une posture qui se transforme aujourd’hui en effondrement intellectuel. Et la seconde dépression de l’Europe continue, encore et encore.»</w:t>
      </w:r>
    </w:p>
    <w:p w:rsidR="00556D67" w:rsidRPr="00556D67" w:rsidRDefault="00556D67" w:rsidP="00556D67">
      <w:pPr>
        <w:shd w:val="clear" w:color="auto" w:fill="FFFFFF"/>
        <w:spacing w:after="0" w:line="600" w:lineRule="atLeast"/>
        <w:rPr>
          <w:rFonts w:ascii="Tahoma" w:eastAsia="Times New Roman" w:hAnsi="Tahoma" w:cs="Tahoma"/>
          <w:color w:val="333366"/>
          <w:sz w:val="20"/>
          <w:szCs w:val="20"/>
          <w:lang w:eastAsia="fr-FR"/>
        </w:rPr>
      </w:pPr>
      <w:r w:rsidRPr="00556D67">
        <w:rPr>
          <w:rFonts w:ascii="Tahoma" w:eastAsia="Times New Roman" w:hAnsi="Tahoma" w:cs="Tahoma"/>
          <w:color w:val="333366"/>
          <w:sz w:val="20"/>
          <w:szCs w:val="20"/>
          <w:lang w:eastAsia="fr-FR"/>
        </w:rPr>
        <w:t>LeParisien.fr</w:t>
      </w:r>
    </w:p>
    <w:p w:rsidR="00556D67" w:rsidRPr="00556D67" w:rsidRDefault="00556D67" w:rsidP="00556D67">
      <w:pPr>
        <w:rPr>
          <w:rFonts w:ascii="Tahoma" w:hAnsi="Tahoma" w:cs="Tahoma"/>
          <w:color w:val="464646"/>
          <w:sz w:val="23"/>
          <w:szCs w:val="23"/>
          <w:shd w:val="clear" w:color="auto" w:fill="FFFFFF"/>
        </w:rPr>
      </w:pPr>
    </w:p>
    <w:sectPr w:rsidR="00556D67" w:rsidRPr="00556D67" w:rsidSect="00C37B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6D67"/>
    <w:rsid w:val="00556D67"/>
    <w:rsid w:val="0057350A"/>
    <w:rsid w:val="006E7114"/>
    <w:rsid w:val="00C37B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30"/>
  </w:style>
  <w:style w:type="paragraph" w:styleId="Titre1">
    <w:name w:val="heading 1"/>
    <w:basedOn w:val="Normal"/>
    <w:link w:val="Titre1Car"/>
    <w:uiPriority w:val="9"/>
    <w:qFormat/>
    <w:rsid w:val="00556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56D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56D6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6D6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56D6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56D67"/>
    <w:rPr>
      <w:rFonts w:ascii="Times New Roman" w:eastAsia="Times New Roman" w:hAnsi="Times New Roman" w:cs="Times New Roman"/>
      <w:b/>
      <w:bCs/>
      <w:sz w:val="27"/>
      <w:szCs w:val="27"/>
      <w:lang w:eastAsia="fr-FR"/>
    </w:rPr>
  </w:style>
  <w:style w:type="paragraph" w:customStyle="1" w:styleId="auteurpubli">
    <w:name w:val="auteurpubli"/>
    <w:basedOn w:val="Normal"/>
    <w:rsid w:val="00556D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voyerami">
    <w:name w:val="envoyerami"/>
    <w:basedOn w:val="Policepardfaut"/>
    <w:rsid w:val="00556D67"/>
  </w:style>
  <w:style w:type="character" w:styleId="Lienhypertexte">
    <w:name w:val="Hyperlink"/>
    <w:basedOn w:val="Policepardfaut"/>
    <w:uiPriority w:val="99"/>
    <w:semiHidden/>
    <w:unhideWhenUsed/>
    <w:rsid w:val="00556D67"/>
    <w:rPr>
      <w:color w:val="0000FF"/>
      <w:u w:val="single"/>
    </w:rPr>
  </w:style>
  <w:style w:type="character" w:customStyle="1" w:styleId="apple-converted-space">
    <w:name w:val="apple-converted-space"/>
    <w:basedOn w:val="Policepardfaut"/>
    <w:rsid w:val="00556D67"/>
  </w:style>
  <w:style w:type="character" w:styleId="lev">
    <w:name w:val="Strong"/>
    <w:basedOn w:val="Policepardfaut"/>
    <w:uiPriority w:val="22"/>
    <w:qFormat/>
    <w:rsid w:val="00556D67"/>
    <w:rPr>
      <w:b/>
      <w:bCs/>
    </w:rPr>
  </w:style>
  <w:style w:type="character" w:customStyle="1" w:styleId="pictodiapo">
    <w:name w:val="pictodiapo"/>
    <w:basedOn w:val="Policepardfaut"/>
    <w:rsid w:val="00556D67"/>
  </w:style>
  <w:style w:type="paragraph" w:customStyle="1" w:styleId="reactions">
    <w:name w:val="reactions"/>
    <w:basedOn w:val="Normal"/>
    <w:rsid w:val="00556D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ons">
    <w:name w:val="actions"/>
    <w:basedOn w:val="Normal"/>
    <w:rsid w:val="00556D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56D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6D67"/>
    <w:rPr>
      <w:rFonts w:ascii="Tahoma" w:hAnsi="Tahoma" w:cs="Tahoma"/>
      <w:sz w:val="16"/>
      <w:szCs w:val="16"/>
    </w:rPr>
  </w:style>
  <w:style w:type="paragraph" w:customStyle="1" w:styleId="source">
    <w:name w:val="source"/>
    <w:basedOn w:val="Normal"/>
    <w:rsid w:val="00556D6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9933794">
      <w:bodyDiv w:val="1"/>
      <w:marLeft w:val="0"/>
      <w:marRight w:val="0"/>
      <w:marTop w:val="0"/>
      <w:marBottom w:val="0"/>
      <w:divBdr>
        <w:top w:val="none" w:sz="0" w:space="0" w:color="auto"/>
        <w:left w:val="none" w:sz="0" w:space="0" w:color="auto"/>
        <w:bottom w:val="none" w:sz="0" w:space="0" w:color="auto"/>
        <w:right w:val="none" w:sz="0" w:space="0" w:color="auto"/>
      </w:divBdr>
      <w:divsChild>
        <w:div w:id="1063917404">
          <w:marLeft w:val="0"/>
          <w:marRight w:val="0"/>
          <w:marTop w:val="300"/>
          <w:marBottom w:val="0"/>
          <w:divBdr>
            <w:top w:val="none" w:sz="0" w:space="0" w:color="auto"/>
            <w:left w:val="none" w:sz="0" w:space="0" w:color="auto"/>
            <w:bottom w:val="none" w:sz="0" w:space="0" w:color="auto"/>
            <w:right w:val="none" w:sz="0" w:space="0" w:color="auto"/>
          </w:divBdr>
        </w:div>
      </w:divsChild>
    </w:div>
    <w:div w:id="1644964803">
      <w:bodyDiv w:val="1"/>
      <w:marLeft w:val="0"/>
      <w:marRight w:val="0"/>
      <w:marTop w:val="0"/>
      <w:marBottom w:val="0"/>
      <w:divBdr>
        <w:top w:val="none" w:sz="0" w:space="0" w:color="auto"/>
        <w:left w:val="none" w:sz="0" w:space="0" w:color="auto"/>
        <w:bottom w:val="none" w:sz="0" w:space="0" w:color="auto"/>
        <w:right w:val="none" w:sz="0" w:space="0" w:color="auto"/>
      </w:divBdr>
      <w:divsChild>
        <w:div w:id="1902330522">
          <w:marLeft w:val="0"/>
          <w:marRight w:val="0"/>
          <w:marTop w:val="0"/>
          <w:marBottom w:val="0"/>
          <w:divBdr>
            <w:top w:val="none" w:sz="0" w:space="0" w:color="auto"/>
            <w:left w:val="none" w:sz="0" w:space="0" w:color="auto"/>
            <w:bottom w:val="none" w:sz="0" w:space="0" w:color="auto"/>
            <w:right w:val="none" w:sz="0" w:space="0" w:color="auto"/>
          </w:divBdr>
        </w:div>
        <w:div w:id="613100378">
          <w:marLeft w:val="0"/>
          <w:marRight w:val="0"/>
          <w:marTop w:val="225"/>
          <w:marBottom w:val="150"/>
          <w:divBdr>
            <w:top w:val="none" w:sz="0" w:space="0" w:color="auto"/>
            <w:left w:val="none" w:sz="0" w:space="0" w:color="auto"/>
            <w:bottom w:val="none" w:sz="0" w:space="0" w:color="auto"/>
            <w:right w:val="none" w:sz="0" w:space="0" w:color="auto"/>
          </w:divBdr>
        </w:div>
        <w:div w:id="137768872">
          <w:marLeft w:val="0"/>
          <w:marRight w:val="0"/>
          <w:marTop w:val="0"/>
          <w:marBottom w:val="150"/>
          <w:divBdr>
            <w:top w:val="none" w:sz="0" w:space="0" w:color="auto"/>
            <w:left w:val="none" w:sz="0" w:space="0" w:color="auto"/>
            <w:bottom w:val="none" w:sz="0" w:space="0" w:color="auto"/>
            <w:right w:val="none" w:sz="0" w:space="0" w:color="auto"/>
          </w:divBdr>
          <w:divsChild>
            <w:div w:id="1051460578">
              <w:marLeft w:val="0"/>
              <w:marRight w:val="0"/>
              <w:marTop w:val="0"/>
              <w:marBottom w:val="0"/>
              <w:divBdr>
                <w:top w:val="single" w:sz="6" w:space="7" w:color="626262"/>
                <w:left w:val="none" w:sz="0" w:space="0" w:color="auto"/>
                <w:bottom w:val="none" w:sz="0" w:space="0" w:color="auto"/>
                <w:right w:val="none" w:sz="0" w:space="0" w:color="auto"/>
              </w:divBdr>
            </w:div>
          </w:divsChild>
        </w:div>
        <w:div w:id="1442528631">
          <w:marLeft w:val="0"/>
          <w:marRight w:val="0"/>
          <w:marTop w:val="0"/>
          <w:marBottom w:val="0"/>
          <w:divBdr>
            <w:top w:val="none" w:sz="0" w:space="0" w:color="auto"/>
            <w:left w:val="none" w:sz="0" w:space="0" w:color="auto"/>
            <w:bottom w:val="none" w:sz="0" w:space="0" w:color="auto"/>
            <w:right w:val="none" w:sz="0" w:space="0" w:color="auto"/>
          </w:divBdr>
        </w:div>
        <w:div w:id="50956211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tualites.leparisien.fr/presiden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tbf.be/info/chroniques/detail_un-scandale-francais-paul-krugman?id=8178806&amp;chroniqueurId=503240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4/01/17/opinion/krugman-scandal-in-france.html?_r=2" TargetMode="External"/><Relationship Id="rId11" Type="http://schemas.openxmlformats.org/officeDocument/2006/relationships/hyperlink" Target="http://www.leparisien.fr/economie/emploi/hollande-promet-la-fin-des-cotisations-familiales-des-entreprises-d-ici-2017-14-01-2014-3493125.php" TargetMode="External"/><Relationship Id="rId5" Type="http://schemas.openxmlformats.org/officeDocument/2006/relationships/hyperlink" Target="http://www.leparisien.fr/economie/le-nobel-d-economie-a-l-americain-paul-krugman-13-10-2008-274699.php" TargetMode="External"/><Relationship Id="rId10" Type="http://schemas.openxmlformats.org/officeDocument/2006/relationships/hyperlink" Target="http://www.leparisien.fr/politique/ce-qu-il-faut-retenir-de-la-conference-de-presse-de-francois-hollande-14-01-2014-3493231.php" TargetMode="External"/><Relationship Id="rId4" Type="http://schemas.openxmlformats.org/officeDocument/2006/relationships/hyperlink" Target="http://actualites.leparisien.fr/francois+hollande.html" TargetMode="External"/><Relationship Id="rId9" Type="http://schemas.openxmlformats.org/officeDocument/2006/relationships/hyperlink" Target="http://actualites.leparisien.fr/politiqu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636</Words>
  <Characters>3503</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khanssa</dc:creator>
  <cp:lastModifiedBy>khanssa</cp:lastModifiedBy>
  <cp:revision>2</cp:revision>
  <dcterms:created xsi:type="dcterms:W3CDTF">2014-01-18T00:11:00Z</dcterms:created>
  <dcterms:modified xsi:type="dcterms:W3CDTF">2014-01-18T00:27:00Z</dcterms:modified>
</cp:coreProperties>
</file>