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AF" w:rsidRDefault="0095469A" w:rsidP="00B60EAF">
      <w:pPr>
        <w:widowControl w:val="0"/>
        <w:autoSpaceDE w:val="0"/>
        <w:autoSpaceDN w:val="0"/>
        <w:adjustRightInd w:val="0"/>
        <w:spacing w:before="24" w:after="0" w:line="240" w:lineRule="auto"/>
        <w:ind w:left="2371" w:right="2445"/>
        <w:rPr>
          <w:rFonts w:ascii="Times New Roman" w:hAnsi="Times New Roman"/>
          <w:sz w:val="28"/>
          <w:szCs w:val="28"/>
        </w:rPr>
      </w:pPr>
      <w:r w:rsidRPr="0095469A">
        <w:rPr>
          <w:noProof/>
        </w:rPr>
        <w:pict>
          <v:group id="_x0000_s1042" style="position:absolute;left:0;text-align:left;margin-left:28.65pt;margin-top:32.25pt;width:535.05pt;height:71.45pt;z-index:-251658752;mso-position-horizontal-relative:page;mso-position-vertical-relative:page" coordorigin="1276,1522" coordsize="9923,1071" o:allowincell="f">
            <v:rect id="_x0000_s1043" style="position:absolute;left:1310;top:1552;width:9854;height:343" o:allowincell="f" fillcolor="#f1f1f1" stroked="f">
              <v:path arrowok="t"/>
            </v:rect>
            <v:shape id="_x0000_s1044" style="position:absolute;left:1282;top:1528;width:28;height:0" coordsize="28,0" o:allowincell="f" path="m,l28,e" filled="f" strokeweight=".58pt">
              <v:path arrowok="t"/>
            </v:shape>
            <v:shape id="_x0000_s1045" style="position:absolute;left:1310;top:1528;width:9854;height:0" coordsize="9854,0" o:allowincell="f" path="m,l9854,e" filled="f" strokeweight=".58pt">
              <v:path arrowok="t"/>
            </v:shape>
            <v:shape id="_x0000_s1046" style="position:absolute;left:1310;top:1547;width:9854;height:0" coordsize="9854,0" o:allowincell="f" path="m,l9854,e" filled="f" strokeweight=".58pt">
              <v:path arrowok="t"/>
            </v:shape>
            <v:shape id="_x0000_s1047" style="position:absolute;left:11164;top:1528;width:29;height:0" coordsize="29,0" o:allowincell="f" path="m,l28,e" filled="f" strokeweight=".58pt">
              <v:path arrowok="t"/>
            </v:shape>
            <v:rect id="_x0000_s1048" style="position:absolute;left:1310;top:1896;width:9854;height:324" o:allowincell="f" fillcolor="#f1f1f1" stroked="f">
              <v:path arrowok="t"/>
            </v:rect>
            <v:rect id="_x0000_s1049" style="position:absolute;left:1310;top:2220;width:9854;height:343" o:allowincell="f" fillcolor="#f1f1f1" stroked="f">
              <v:path arrowok="t"/>
            </v:rect>
            <v:shape id="_x0000_s1050" style="position:absolute;left:1282;top:2587;width:28;height:0" coordsize="28,0" o:allowincell="f" path="m,l28,e" filled="f" strokeweight=".58pt">
              <v:path arrowok="t"/>
            </v:shape>
            <v:shape id="_x0000_s1051" style="position:absolute;left:1310;top:2587;width:9854;height:0" coordsize="9854,0" o:allowincell="f" path="m,l9854,e" filled="f" strokeweight=".58pt">
              <v:path arrowok="t"/>
            </v:shape>
            <v:shape id="_x0000_s1052" style="position:absolute;left:1310;top:2568;width:9854;height:0" coordsize="9854,0" o:allowincell="f" path="m,l9854,e" filled="f" strokeweight=".58pt">
              <v:path arrowok="t"/>
            </v:shape>
            <v:shape id="_x0000_s1053" style="position:absolute;left:11164;top:2587;width:29;height:0" coordsize="29,0" o:allowincell="f" path="m,l28,e" filled="f" strokeweight=".58pt">
              <v:path arrowok="t"/>
            </v:shape>
            <v:shape id="_x0000_s1054" style="position:absolute;left:1301;top:1533;width:0;height:1049" coordsize="0,1049" o:allowincell="f" path="m,l,1049e" filled="f" strokeweight=".58pt">
              <v:path arrowok="t"/>
            </v:shape>
            <v:shape id="_x0000_s1055" style="position:absolute;left:1306;top:1543;width:0;height:1020" coordsize="0,1020" o:allowincell="f" path="m,l,1020e" filled="f" strokeweight=".58pt">
              <v:path arrowok="t"/>
            </v:shape>
            <v:shape id="_x0000_s1056" style="position:absolute;left:11173;top:1533;width:0;height:1049" coordsize="0,1049" o:allowincell="f" path="m,l,1049e" filled="f" strokeweight=".20458mm">
              <v:path arrowok="t"/>
            </v:shape>
            <v:shape id="_x0000_s1057" style="position:absolute;left:11169;top:1543;width:0;height:1020" coordsize="0,1020" o:allowincell="f" path="m,l,1020e" filled="f" strokeweight=".58pt">
              <v:path arrowok="t"/>
            </v:shape>
            <w10:wrap anchorx="page" anchory="page"/>
          </v:group>
        </w:pict>
      </w:r>
      <w:r w:rsidR="00B60EAF">
        <w:rPr>
          <w:rFonts w:ascii="Times New Roman" w:hAnsi="Times New Roman"/>
          <w:b/>
          <w:bCs/>
          <w:sz w:val="28"/>
          <w:szCs w:val="28"/>
        </w:rPr>
        <w:t xml:space="preserve">BTS </w:t>
      </w:r>
      <w:r w:rsidR="00B60EAF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B60EAF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>ag</w:t>
      </w:r>
      <w:r w:rsidR="00B60EAF">
        <w:rPr>
          <w:rFonts w:ascii="Times New Roman" w:hAnsi="Times New Roman"/>
          <w:b/>
          <w:bCs/>
          <w:sz w:val="28"/>
          <w:szCs w:val="28"/>
        </w:rPr>
        <w:t>e</w:t>
      </w:r>
      <w:r w:rsidR="00B60EAF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="00B60EAF">
        <w:rPr>
          <w:rFonts w:ascii="Times New Roman" w:hAnsi="Times New Roman"/>
          <w:b/>
          <w:bCs/>
          <w:sz w:val="28"/>
          <w:szCs w:val="28"/>
        </w:rPr>
        <w:t xml:space="preserve">ent </w:t>
      </w:r>
      <w:r w:rsidR="00B60EAF">
        <w:rPr>
          <w:rFonts w:ascii="Times New Roman" w:hAnsi="Times New Roman"/>
          <w:b/>
          <w:bCs/>
          <w:spacing w:val="-3"/>
          <w:sz w:val="28"/>
          <w:szCs w:val="28"/>
        </w:rPr>
        <w:t>d</w:t>
      </w:r>
      <w:r w:rsidR="00B60EAF">
        <w:rPr>
          <w:rFonts w:ascii="Times New Roman" w:hAnsi="Times New Roman"/>
          <w:b/>
          <w:bCs/>
          <w:sz w:val="28"/>
          <w:szCs w:val="28"/>
        </w:rPr>
        <w:t>es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B60EAF">
        <w:rPr>
          <w:rFonts w:ascii="Times New Roman" w:hAnsi="Times New Roman"/>
          <w:b/>
          <w:bCs/>
          <w:spacing w:val="-2"/>
          <w:sz w:val="28"/>
          <w:szCs w:val="28"/>
        </w:rPr>
        <w:t>U</w:t>
      </w:r>
      <w:r w:rsidR="00B60EAF">
        <w:rPr>
          <w:rFonts w:ascii="Times New Roman" w:hAnsi="Times New Roman"/>
          <w:b/>
          <w:bCs/>
          <w:sz w:val="28"/>
          <w:szCs w:val="28"/>
        </w:rPr>
        <w:t>n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B60EAF">
        <w:rPr>
          <w:rFonts w:ascii="Times New Roman" w:hAnsi="Times New Roman"/>
          <w:b/>
          <w:bCs/>
          <w:sz w:val="28"/>
          <w:szCs w:val="28"/>
        </w:rPr>
        <w:t>t</w:t>
      </w:r>
      <w:r w:rsidR="00B60EAF">
        <w:rPr>
          <w:rFonts w:ascii="Times New Roman" w:hAnsi="Times New Roman"/>
          <w:b/>
          <w:bCs/>
          <w:spacing w:val="-2"/>
          <w:sz w:val="28"/>
          <w:szCs w:val="28"/>
        </w:rPr>
        <w:t>é</w:t>
      </w:r>
      <w:r w:rsidR="00B60EAF">
        <w:rPr>
          <w:rFonts w:ascii="Times New Roman" w:hAnsi="Times New Roman"/>
          <w:b/>
          <w:bCs/>
          <w:sz w:val="28"/>
          <w:szCs w:val="28"/>
        </w:rPr>
        <w:t>s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 xml:space="preserve"> Co</w:t>
      </w:r>
      <w:r w:rsidR="00B60EAF">
        <w:rPr>
          <w:rFonts w:ascii="Times New Roman" w:hAnsi="Times New Roman"/>
          <w:b/>
          <w:bCs/>
          <w:spacing w:val="-3"/>
          <w:sz w:val="28"/>
          <w:szCs w:val="28"/>
        </w:rPr>
        <w:t>mm</w:t>
      </w:r>
      <w:r w:rsidR="00B60EAF">
        <w:rPr>
          <w:rFonts w:ascii="Times New Roman" w:hAnsi="Times New Roman"/>
          <w:b/>
          <w:bCs/>
          <w:sz w:val="28"/>
          <w:szCs w:val="28"/>
        </w:rPr>
        <w:t>erc</w:t>
      </w:r>
      <w:r w:rsidR="00B60EAF">
        <w:rPr>
          <w:rFonts w:ascii="Times New Roman" w:hAnsi="Times New Roman"/>
          <w:b/>
          <w:bCs/>
          <w:spacing w:val="1"/>
          <w:sz w:val="28"/>
          <w:szCs w:val="28"/>
        </w:rPr>
        <w:t>ial</w:t>
      </w:r>
      <w:r w:rsidR="00B60EAF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="00B60EAF">
        <w:rPr>
          <w:rFonts w:ascii="Times New Roman" w:hAnsi="Times New Roman"/>
          <w:b/>
          <w:bCs/>
          <w:sz w:val="28"/>
          <w:szCs w:val="28"/>
        </w:rPr>
        <w:t>s</w:t>
      </w:r>
    </w:p>
    <w:p w:rsidR="00B60EAF" w:rsidRDefault="00B60EAF" w:rsidP="00B60EAF">
      <w:pPr>
        <w:widowControl w:val="0"/>
        <w:autoSpaceDE w:val="0"/>
        <w:autoSpaceDN w:val="0"/>
        <w:adjustRightInd w:val="0"/>
        <w:spacing w:before="2" w:after="0" w:line="240" w:lineRule="auto"/>
        <w:ind w:left="4244" w:right="4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B60EAF" w:rsidRDefault="0095469A" w:rsidP="00B60EAF">
      <w:pPr>
        <w:widowControl w:val="0"/>
        <w:autoSpaceDE w:val="0"/>
        <w:autoSpaceDN w:val="0"/>
        <w:adjustRightInd w:val="0"/>
        <w:spacing w:before="2" w:after="0" w:line="316" w:lineRule="exact"/>
        <w:ind w:left="1253" w:right="1330"/>
        <w:rPr>
          <w:rFonts w:ascii="Times New Roman" w:hAnsi="Times New Roman"/>
          <w:sz w:val="28"/>
          <w:szCs w:val="28"/>
        </w:rPr>
      </w:pPr>
      <w:r w:rsidRPr="0095469A">
        <w:rPr>
          <w:noProof/>
        </w:rPr>
        <w:pict>
          <v:group id="_x0000_s1026" style="position:absolute;left:0;text-align:left;margin-left:63.8pt;margin-top:76.1pt;width:496.15pt;height:18pt;z-index:-251659776;mso-position-horizontal-relative:page;mso-position-vertical-relative:page" coordorigin="1276,1522" coordsize="9923,1071" o:allowincell="f">
            <v:rect id="_x0000_s1027" style="position:absolute;left:1310;top:1552;width:9854;height:343" o:allowincell="f" fillcolor="#f1f1f1" stroked="f">
              <v:path arrowok="t"/>
            </v:rect>
            <v:shape id="_x0000_s1028" style="position:absolute;left:1282;top:1528;width:28;height:0" coordsize="28,0" o:allowincell="f" path="m,l28,e" filled="f" strokeweight=".58pt">
              <v:path arrowok="t"/>
            </v:shape>
            <v:shape id="_x0000_s1029" style="position:absolute;left:1310;top:1528;width:9854;height:0" coordsize="9854,0" o:allowincell="f" path="m,l9854,e" filled="f" strokeweight=".58pt">
              <v:path arrowok="t"/>
            </v:shape>
            <v:shape id="_x0000_s1030" style="position:absolute;left:1310;top:1547;width:9854;height:0" coordsize="9854,0" o:allowincell="f" path="m,l9854,e" filled="f" strokeweight=".58pt">
              <v:path arrowok="t"/>
            </v:shape>
            <v:shape id="_x0000_s1031" style="position:absolute;left:11164;top:1528;width:29;height:0" coordsize="29,0" o:allowincell="f" path="m,l28,e" filled="f" strokeweight=".58pt">
              <v:path arrowok="t"/>
            </v:shape>
            <v:rect id="_x0000_s1032" style="position:absolute;left:1310;top:1896;width:9854;height:324" o:allowincell="f" fillcolor="#f1f1f1" stroked="f">
              <v:path arrowok="t"/>
            </v:rect>
            <v:rect id="_x0000_s1033" style="position:absolute;left:1310;top:2220;width:9854;height:343" o:allowincell="f" fillcolor="#f1f1f1" stroked="f">
              <v:path arrowok="t"/>
            </v:rect>
            <v:shape id="_x0000_s1034" style="position:absolute;left:1282;top:2587;width:28;height:0" coordsize="28,0" o:allowincell="f" path="m,l28,e" filled="f" strokeweight=".58pt">
              <v:path arrowok="t"/>
            </v:shape>
            <v:shape id="_x0000_s1035" style="position:absolute;left:1310;top:2587;width:9854;height:0" coordsize="9854,0" o:allowincell="f" path="m,l9854,e" filled="f" strokeweight=".58pt">
              <v:path arrowok="t"/>
            </v:shape>
            <v:shape id="_x0000_s1036" style="position:absolute;left:1310;top:2568;width:9854;height:0" coordsize="9854,0" o:allowincell="f" path="m,l9854,e" filled="f" strokeweight=".58pt">
              <v:path arrowok="t"/>
            </v:shape>
            <v:shape id="_x0000_s1037" style="position:absolute;left:11164;top:2587;width:29;height:0" coordsize="29,0" o:allowincell="f" path="m,l28,e" filled="f" strokeweight=".58pt">
              <v:path arrowok="t"/>
            </v:shape>
            <v:shape id="_x0000_s1038" style="position:absolute;left:1301;top:1533;width:0;height:1049" coordsize="0,1049" o:allowincell="f" path="m,l,1049e" filled="f" strokeweight=".58pt">
              <v:path arrowok="t"/>
            </v:shape>
            <v:shape id="_x0000_s1039" style="position:absolute;left:1306;top:1543;width:0;height:1020" coordsize="0,1020" o:allowincell="f" path="m,l,1020e" filled="f" strokeweight=".58pt">
              <v:path arrowok="t"/>
            </v:shape>
            <v:shape id="_x0000_s1040" style="position:absolute;left:11173;top:1533;width:0;height:1049" coordsize="0,1049" o:allowincell="f" path="m,l,1049e" filled="f" strokeweight=".20458mm">
              <v:path arrowok="t"/>
            </v:shape>
            <v:shape id="_x0000_s1041" style="position:absolute;left:11169;top:1543;width:0;height:1020" coordsize="0,1020" o:allowincell="f" path="m,l,1020e" filled="f" strokeweight=".58pt">
              <v:path arrowok="t"/>
            </v:shape>
            <w10:wrap anchorx="page" anchory="page"/>
          </v:group>
        </w:pic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Épreu</w:t>
      </w:r>
      <w:r w:rsidR="00B60EA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v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e d’</w:t>
      </w:r>
      <w:r w:rsidR="00B60EA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A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n</w:t>
      </w:r>
      <w:r w:rsidR="00B60EA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al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ys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 w:rsidR="00B60EA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 xml:space="preserve">et de </w:t>
      </w:r>
      <w:r w:rsidR="00B60EA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nd</w:t>
      </w:r>
      <w:r w:rsidR="00B60EA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u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te de</w:t>
      </w:r>
      <w:r w:rsidR="00B60EA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="00B60EA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 w:rsidR="00B60EA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R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la</w:t>
      </w:r>
      <w:r w:rsidR="00B60EA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 w:rsidR="00B60EAF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 xml:space="preserve">n </w:t>
      </w:r>
      <w:r w:rsidR="00B60EAF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C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B60EAF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mm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erc</w:t>
      </w:r>
      <w:r w:rsidR="00B60EAF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ial</w:t>
      </w:r>
      <w:r w:rsidR="00B60EAF">
        <w:rPr>
          <w:rFonts w:ascii="Times New Roman" w:hAnsi="Times New Roman"/>
          <w:b/>
          <w:bCs/>
          <w:position w:val="-1"/>
          <w:sz w:val="28"/>
          <w:szCs w:val="28"/>
        </w:rPr>
        <w:t>e</w:t>
      </w:r>
    </w:p>
    <w:p w:rsidR="003668A8" w:rsidRDefault="003668A8" w:rsidP="00B60EAF"/>
    <w:p w:rsidR="00B60EAF" w:rsidRDefault="0095469A" w:rsidP="00B60EAF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5469A">
        <w:rPr>
          <w:noProof/>
        </w:rPr>
        <w:pict>
          <v:group id="_x0000_s1124" style="position:absolute;left:0;text-align:left;margin-left:28.3pt;margin-top:115.3pt;width:535.7pt;height:50.2pt;z-index:-251657728;mso-position-horizontal-relative:page;mso-position-vertical-relative:page" coordorigin="1276,1522" coordsize="9923,1071" o:allowincell="f">
            <v:rect id="_x0000_s1125" style="position:absolute;left:1310;top:1552;width:9854;height:343" o:allowincell="f" fillcolor="#f1f1f1" stroked="f">
              <v:path arrowok="t"/>
            </v:rect>
            <v:shape id="_x0000_s1126" style="position:absolute;left:1282;top:1528;width:28;height:0" coordsize="28,0" o:allowincell="f" path="m,l28,e" filled="f" strokeweight=".58pt">
              <v:path arrowok="t"/>
            </v:shape>
            <v:shape id="_x0000_s1127" style="position:absolute;left:1310;top:1528;width:9854;height:0" coordsize="9854,0" o:allowincell="f" path="m,l9854,e" filled="f" strokeweight=".58pt">
              <v:path arrowok="t"/>
            </v:shape>
            <v:shape id="_x0000_s1128" style="position:absolute;left:1310;top:1547;width:9854;height:0" coordsize="9854,0" o:allowincell="f" path="m,l9854,e" filled="f" strokeweight=".58pt">
              <v:path arrowok="t"/>
            </v:shape>
            <v:shape id="_x0000_s1129" style="position:absolute;left:11164;top:1528;width:29;height:0" coordsize="29,0" o:allowincell="f" path="m,l28,e" filled="f" strokeweight=".58pt">
              <v:path arrowok="t"/>
            </v:shape>
            <v:rect id="_x0000_s1130" style="position:absolute;left:1310;top:1896;width:9854;height:324" o:allowincell="f" fillcolor="#f1f1f1" stroked="f">
              <v:path arrowok="t"/>
            </v:rect>
            <v:rect id="_x0000_s1131" style="position:absolute;left:1310;top:2220;width:9854;height:343" o:allowincell="f" fillcolor="#f1f1f1" stroked="f">
              <v:path arrowok="t"/>
            </v:rect>
            <v:shape id="_x0000_s1132" style="position:absolute;left:1282;top:2587;width:28;height:0" coordsize="28,0" o:allowincell="f" path="m,l28,e" filled="f" strokeweight=".58pt">
              <v:path arrowok="t"/>
            </v:shape>
            <v:shape id="_x0000_s1133" style="position:absolute;left:1310;top:2587;width:9854;height:0" coordsize="9854,0" o:allowincell="f" path="m,l9854,e" filled="f" strokeweight=".58pt">
              <v:path arrowok="t"/>
            </v:shape>
            <v:shape id="_x0000_s1134" style="position:absolute;left:1310;top:2568;width:9854;height:0" coordsize="9854,0" o:allowincell="f" path="m,l9854,e" filled="f" strokeweight=".58pt">
              <v:path arrowok="t"/>
            </v:shape>
            <v:shape id="_x0000_s1135" style="position:absolute;left:11164;top:2587;width:29;height:0" coordsize="29,0" o:allowincell="f" path="m,l28,e" filled="f" strokeweight=".58pt">
              <v:path arrowok="t"/>
            </v:shape>
            <v:shape id="_x0000_s1136" style="position:absolute;left:1301;top:1533;width:0;height:1049" coordsize="0,1049" o:allowincell="f" path="m,l,1049e" filled="f" strokeweight=".58pt">
              <v:path arrowok="t"/>
            </v:shape>
            <v:shape id="_x0000_s1137" style="position:absolute;left:1306;top:1543;width:0;height:1020" coordsize="0,1020" o:allowincell="f" path="m,l,1020e" filled="f" strokeweight=".58pt">
              <v:path arrowok="t"/>
            </v:shape>
            <v:shape id="_x0000_s1138" style="position:absolute;left:11173;top:1533;width:0;height:1049" coordsize="0,1049" o:allowincell="f" path="m,l,1049e" filled="f" strokeweight=".20458mm">
              <v:path arrowok="t"/>
            </v:shape>
            <v:shape id="_x0000_s1139" style="position:absolute;left:11169;top:1543;width:0;height:1020" coordsize="0,1020" o:allowincell="f" path="m,l,1020e" filled="f" strokeweight=".58pt">
              <v:path arrowok="t"/>
            </v:shape>
            <w10:wrap anchorx="page" anchory="page"/>
          </v:group>
        </w:pict>
      </w:r>
    </w:p>
    <w:p w:rsidR="00B60EAF" w:rsidRDefault="00B60EAF" w:rsidP="00B60EAF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che d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es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°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B60EAF" w:rsidRDefault="00B60EAF" w:rsidP="00B60EAF">
      <w:pPr>
        <w:widowControl w:val="0"/>
        <w:autoSpaceDE w:val="0"/>
        <w:autoSpaceDN w:val="0"/>
        <w:adjustRightInd w:val="0"/>
        <w:spacing w:after="0" w:line="322" w:lineRule="exact"/>
        <w:ind w:left="4405" w:right="15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NDR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B60EAF" w:rsidRDefault="00B60EAF" w:rsidP="00B60EAF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1"/>
        <w:gridCol w:w="5033"/>
      </w:tblGrid>
      <w:tr w:rsidR="00B60EAF" w:rsidTr="00B60EAF">
        <w:tc>
          <w:tcPr>
            <w:tcW w:w="5741" w:type="dxa"/>
          </w:tcPr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60EAF">
              <w:rPr>
                <w:rFonts w:ascii="Times New Roman" w:hAnsi="Times New Roman"/>
                <w:b/>
                <w:u w:val="single"/>
              </w:rPr>
              <w:t>CANDIDAT(E)</w:t>
            </w:r>
          </w:p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EAF">
              <w:rPr>
                <w:rFonts w:ascii="Times New Roman" w:hAnsi="Times New Roman"/>
                <w:b/>
              </w:rPr>
              <w:t xml:space="preserve">  NOM :</w:t>
            </w:r>
            <w:r w:rsidR="004F71BF">
              <w:rPr>
                <w:rFonts w:ascii="Times New Roman" w:hAnsi="Times New Roman"/>
                <w:b/>
              </w:rPr>
              <w:t xml:space="preserve"> </w:t>
            </w:r>
            <w:r w:rsidR="00C44B6F">
              <w:rPr>
                <w:rFonts w:ascii="Times New Roman" w:hAnsi="Times New Roman"/>
                <w:b/>
              </w:rPr>
              <w:t>XXXXXX</w:t>
            </w:r>
          </w:p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EAF">
              <w:rPr>
                <w:rFonts w:ascii="Times New Roman" w:hAnsi="Times New Roman"/>
                <w:b/>
              </w:rPr>
              <w:t xml:space="preserve">  PRENOM(S) :</w:t>
            </w:r>
            <w:r w:rsidR="004F71BF">
              <w:rPr>
                <w:rFonts w:ascii="Times New Roman" w:hAnsi="Times New Roman"/>
                <w:b/>
              </w:rPr>
              <w:t xml:space="preserve"> </w:t>
            </w:r>
            <w:r w:rsidR="00CB5712">
              <w:rPr>
                <w:rFonts w:ascii="Times New Roman" w:hAnsi="Times New Roman"/>
                <w:b/>
              </w:rPr>
              <w:t>Angélique</w:t>
            </w:r>
          </w:p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3" w:type="dxa"/>
          </w:tcPr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60EAF">
              <w:rPr>
                <w:rFonts w:ascii="Times New Roman" w:hAnsi="Times New Roman"/>
                <w:b/>
                <w:u w:val="single"/>
              </w:rPr>
              <w:t>UNITE COMMERCIALE</w:t>
            </w:r>
          </w:p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EAF">
              <w:rPr>
                <w:rFonts w:ascii="Times New Roman" w:hAnsi="Times New Roman"/>
                <w:b/>
              </w:rPr>
              <w:t xml:space="preserve">  RAISON SOCIALE : </w:t>
            </w:r>
            <w:r w:rsidR="00C44B6F">
              <w:rPr>
                <w:rFonts w:ascii="Times New Roman" w:hAnsi="Times New Roman"/>
                <w:b/>
              </w:rPr>
              <w:t>BOULANGER</w:t>
            </w:r>
          </w:p>
          <w:p w:rsidR="00B60EAF" w:rsidRPr="00B60EAF" w:rsidRDefault="00B60EAF" w:rsidP="00B60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EAF">
              <w:rPr>
                <w:rFonts w:ascii="Times New Roman" w:hAnsi="Times New Roman"/>
                <w:b/>
              </w:rPr>
              <w:t xml:space="preserve">  ADRESSE : </w:t>
            </w:r>
          </w:p>
        </w:tc>
      </w:tr>
    </w:tbl>
    <w:p w:rsidR="00B60EAF" w:rsidRDefault="00B60EAF" w:rsidP="00B60EAF"/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7"/>
        <w:gridCol w:w="1057"/>
      </w:tblGrid>
      <w:tr w:rsidR="00B60EAF" w:rsidRPr="00351B11" w:rsidTr="00B60EAF">
        <w:trPr>
          <w:trHeight w:hRule="exact" w:val="28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68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351B1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</w:t>
            </w:r>
            <w:r w:rsidRPr="00351B11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nc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éc</w:t>
            </w:r>
            <w:r w:rsidRPr="00351B11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 w:rsidRPr="00351B1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ée</w:t>
            </w:r>
            <w:r w:rsidRPr="00351B11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351B1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cher</w:t>
            </w:r>
            <w:r w:rsidRPr="00351B1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les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 w:rsidRPr="00351B1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nd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60EAF" w:rsidRPr="00351B11" w:rsidTr="00B60EAF">
        <w:trPr>
          <w:trHeight w:hRule="exact" w:val="240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351B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é</w:t>
            </w:r>
            <w:r w:rsidRPr="00351B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51B1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351B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60EAF" w:rsidRPr="00351B11" w:rsidTr="00B60EAF">
        <w:trPr>
          <w:trHeight w:hRule="exact" w:val="24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41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1</w:t>
            </w:r>
            <w:r w:rsidRPr="00351B11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spacing w:val="-2"/>
                <w:sz w:val="20"/>
                <w:szCs w:val="20"/>
              </w:rPr>
              <w:t>é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er</w:t>
            </w:r>
            <w:r w:rsidRPr="00351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l</w:t>
            </w:r>
            <w:r w:rsidRPr="00351B11"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tretien</w:t>
            </w:r>
            <w:r w:rsidRPr="00351B1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351B11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CF15E6" w:rsidP="00CB57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0EAF" w:rsidRPr="00351B11" w:rsidTr="00B60EAF">
        <w:trPr>
          <w:trHeight w:hRule="exact" w:val="24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41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2</w:t>
            </w:r>
            <w:r w:rsidRPr="00351B11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Ét</w:t>
            </w:r>
            <w:r w:rsidRPr="00351B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lir</w:t>
            </w:r>
            <w:r w:rsidRPr="0035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le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tact</w:t>
            </w:r>
            <w:r w:rsidRPr="00351B1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ec</w:t>
            </w:r>
            <w:r w:rsidRPr="00351B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le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clie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CF15E6" w:rsidP="00CB57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0EAF" w:rsidRPr="00351B11" w:rsidTr="00B60EAF">
        <w:trPr>
          <w:trHeight w:hRule="exact" w:val="24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41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3</w:t>
            </w:r>
            <w:r w:rsidRPr="00351B11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ter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CF15E6" w:rsidP="00CB57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0EAF" w:rsidRPr="00351B11" w:rsidTr="00B60EAF">
        <w:trPr>
          <w:trHeight w:hRule="exact" w:val="24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AF" w:rsidRPr="00351B11" w:rsidRDefault="00B60EAF" w:rsidP="00164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41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4</w:t>
            </w:r>
            <w:r w:rsidRPr="00351B11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cl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351B1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la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e</w:t>
            </w:r>
            <w:r w:rsidRPr="00351B1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51B11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EAF" w:rsidRPr="00351B11" w:rsidRDefault="00CF15E6" w:rsidP="00CB57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60EAF" w:rsidRDefault="00B60EAF" w:rsidP="00B60EAF"/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221"/>
      </w:tblGrid>
      <w:tr w:rsidR="00B45696" w:rsidRPr="00B10B15" w:rsidTr="00CB5712">
        <w:trPr>
          <w:trHeight w:val="225"/>
        </w:trPr>
        <w:tc>
          <w:tcPr>
            <w:tcW w:w="2411" w:type="dxa"/>
          </w:tcPr>
          <w:p w:rsidR="00B45696" w:rsidRDefault="00B45696" w:rsidP="00DC2366">
            <w:pPr>
              <w:rPr>
                <w:b/>
              </w:rPr>
            </w:pPr>
            <w:r>
              <w:rPr>
                <w:b/>
              </w:rPr>
              <w:t>Titre de la mission</w:t>
            </w:r>
          </w:p>
        </w:tc>
        <w:tc>
          <w:tcPr>
            <w:tcW w:w="8221" w:type="dxa"/>
          </w:tcPr>
          <w:p w:rsidR="00B45696" w:rsidRPr="00C44B6F" w:rsidRDefault="00CF15E6" w:rsidP="00C44B6F">
            <w:pPr>
              <w:jc w:val="center"/>
              <w:rPr>
                <w:b/>
                <w:i/>
              </w:rPr>
            </w:pPr>
            <w:r w:rsidRPr="00C44B6F">
              <w:rPr>
                <w:b/>
                <w:i/>
              </w:rPr>
              <w:t>MAITRISER LA VENTE</w:t>
            </w:r>
          </w:p>
        </w:tc>
      </w:tr>
      <w:tr w:rsidR="00B45696" w:rsidRPr="00B10B15" w:rsidTr="00CB5712">
        <w:trPr>
          <w:trHeight w:val="240"/>
        </w:trPr>
        <w:tc>
          <w:tcPr>
            <w:tcW w:w="2411" w:type="dxa"/>
          </w:tcPr>
          <w:p w:rsidR="00B45696" w:rsidRDefault="00B45696" w:rsidP="00DC2366">
            <w:pPr>
              <w:rPr>
                <w:b/>
              </w:rPr>
            </w:pPr>
            <w:r>
              <w:rPr>
                <w:b/>
              </w:rPr>
              <w:t>Date et durée</w:t>
            </w:r>
          </w:p>
        </w:tc>
        <w:tc>
          <w:tcPr>
            <w:tcW w:w="8221" w:type="dxa"/>
          </w:tcPr>
          <w:p w:rsidR="00B45696" w:rsidRDefault="00CF15E6" w:rsidP="00DC2366">
            <w:pPr>
              <w:rPr>
                <w:i/>
              </w:rPr>
            </w:pPr>
            <w:r>
              <w:rPr>
                <w:i/>
              </w:rPr>
              <w:t>Semaine de du 01/12/2013 au 19/12/2013</w:t>
            </w:r>
          </w:p>
        </w:tc>
      </w:tr>
      <w:tr w:rsidR="00B45696" w:rsidRPr="00B10B15" w:rsidTr="00CB5712">
        <w:trPr>
          <w:trHeight w:val="240"/>
        </w:trPr>
        <w:tc>
          <w:tcPr>
            <w:tcW w:w="2411" w:type="dxa"/>
          </w:tcPr>
          <w:p w:rsidR="00B45696" w:rsidRDefault="00B45696" w:rsidP="00CB5712">
            <w:pPr>
              <w:rPr>
                <w:b/>
              </w:rPr>
            </w:pPr>
            <w:r>
              <w:rPr>
                <w:b/>
              </w:rPr>
              <w:t xml:space="preserve">Le contexte professionnel </w:t>
            </w:r>
          </w:p>
        </w:tc>
        <w:tc>
          <w:tcPr>
            <w:tcW w:w="8221" w:type="dxa"/>
          </w:tcPr>
          <w:p w:rsidR="00B45696" w:rsidRPr="00B10B15" w:rsidRDefault="00CF15E6" w:rsidP="00CF15E6">
            <w:pPr>
              <w:rPr>
                <w:i/>
              </w:rPr>
            </w:pPr>
            <w:r w:rsidRPr="00CF15E6">
              <w:rPr>
                <w:i/>
                <w:sz w:val="20"/>
                <w:szCs w:val="20"/>
              </w:rPr>
              <w:t>Globalement le taux de transformation chute depuis plusieurs mois et les objectifs de ventes fixés par le réseau sur les extensions de garantie ne sont pas atteints</w:t>
            </w:r>
          </w:p>
        </w:tc>
      </w:tr>
      <w:tr w:rsidR="00B45696" w:rsidRPr="00B10B15" w:rsidTr="00CB5712">
        <w:trPr>
          <w:trHeight w:val="255"/>
        </w:trPr>
        <w:tc>
          <w:tcPr>
            <w:tcW w:w="2411" w:type="dxa"/>
          </w:tcPr>
          <w:p w:rsidR="00B45696" w:rsidRDefault="00B45696" w:rsidP="00DC2366">
            <w:pPr>
              <w:rPr>
                <w:b/>
              </w:rPr>
            </w:pPr>
            <w:r>
              <w:rPr>
                <w:b/>
              </w:rPr>
              <w:t>Les objectifs poursuivis :</w:t>
            </w:r>
          </w:p>
        </w:tc>
        <w:tc>
          <w:tcPr>
            <w:tcW w:w="8221" w:type="dxa"/>
          </w:tcPr>
          <w:p w:rsidR="00B45696" w:rsidRDefault="00B45696" w:rsidP="00DC2366">
            <w:pPr>
              <w:rPr>
                <w:i/>
              </w:rPr>
            </w:pPr>
            <w:r>
              <w:rPr>
                <w:i/>
              </w:rPr>
              <w:t>Objectif</w:t>
            </w:r>
            <w:r w:rsidR="00B61879">
              <w:rPr>
                <w:i/>
              </w:rPr>
              <w:t xml:space="preserve"> quantitatif</w:t>
            </w:r>
            <w:r>
              <w:rPr>
                <w:i/>
              </w:rPr>
              <w:t xml:space="preserve"> : </w:t>
            </w:r>
            <w:r w:rsidR="00CF15E6">
              <w:rPr>
                <w:i/>
              </w:rPr>
              <w:t>Avoir des performances au moins égales aux professionnels en ce qui concerne les taux de concrétisation de mes contacts commerciaux</w:t>
            </w:r>
          </w:p>
          <w:p w:rsidR="00B61879" w:rsidRDefault="00B61879" w:rsidP="00DC2366">
            <w:pPr>
              <w:rPr>
                <w:i/>
              </w:rPr>
            </w:pPr>
            <w:r>
              <w:rPr>
                <w:i/>
              </w:rPr>
              <w:t xml:space="preserve">Objectif qualitatif : </w:t>
            </w:r>
            <w:r w:rsidR="00CF15E6">
              <w:rPr>
                <w:i/>
              </w:rPr>
              <w:t>maitriser les différences étapes de la négociation et de la vente</w:t>
            </w:r>
          </w:p>
          <w:p w:rsidR="00B45696" w:rsidRPr="00B10B15" w:rsidRDefault="00B45696" w:rsidP="00DC2366">
            <w:pPr>
              <w:rPr>
                <w:i/>
              </w:rPr>
            </w:pPr>
          </w:p>
        </w:tc>
      </w:tr>
      <w:tr w:rsidR="00B45696" w:rsidRPr="00B10B15" w:rsidTr="00CB5712">
        <w:trPr>
          <w:trHeight w:val="270"/>
        </w:trPr>
        <w:tc>
          <w:tcPr>
            <w:tcW w:w="2411" w:type="dxa"/>
          </w:tcPr>
          <w:p w:rsidR="00B45696" w:rsidRDefault="00CB5712" w:rsidP="00DC2366">
            <w:pPr>
              <w:rPr>
                <w:b/>
              </w:rPr>
            </w:pPr>
            <w:r>
              <w:rPr>
                <w:b/>
              </w:rPr>
              <w:t>La cible</w:t>
            </w:r>
          </w:p>
        </w:tc>
        <w:tc>
          <w:tcPr>
            <w:tcW w:w="8221" w:type="dxa"/>
          </w:tcPr>
          <w:p w:rsidR="00B45696" w:rsidRPr="00B10B15" w:rsidRDefault="00B45696" w:rsidP="00CF15E6">
            <w:pPr>
              <w:rPr>
                <w:i/>
              </w:rPr>
            </w:pPr>
            <w:r>
              <w:rPr>
                <w:i/>
              </w:rPr>
              <w:t>Les-clients</w:t>
            </w:r>
            <w:r w:rsidR="00CF15E6">
              <w:rPr>
                <w:i/>
              </w:rPr>
              <w:t xml:space="preserve"> qui entrent dans le magasin</w:t>
            </w:r>
          </w:p>
        </w:tc>
      </w:tr>
      <w:tr w:rsidR="00B45696" w:rsidRPr="00B10B15" w:rsidTr="00CB5712">
        <w:trPr>
          <w:trHeight w:val="285"/>
        </w:trPr>
        <w:tc>
          <w:tcPr>
            <w:tcW w:w="2411" w:type="dxa"/>
          </w:tcPr>
          <w:p w:rsidR="00B45696" w:rsidRDefault="00CB5712" w:rsidP="00DC2366">
            <w:pPr>
              <w:rPr>
                <w:b/>
              </w:rPr>
            </w:pPr>
            <w:r>
              <w:rPr>
                <w:b/>
              </w:rPr>
              <w:t>La méthodologie utilisée</w:t>
            </w:r>
          </w:p>
        </w:tc>
        <w:tc>
          <w:tcPr>
            <w:tcW w:w="8221" w:type="dxa"/>
          </w:tcPr>
          <w:p w:rsidR="00B45696" w:rsidRPr="00B10B15" w:rsidRDefault="00CB5712" w:rsidP="00DC2366">
            <w:pPr>
              <w:rPr>
                <w:i/>
              </w:rPr>
            </w:pPr>
            <w:r>
              <w:rPr>
                <w:i/>
              </w:rPr>
              <w:t>Recherche d’information en interne (</w:t>
            </w:r>
            <w:r w:rsidRPr="00CB5712">
              <w:rPr>
                <w:i/>
                <w:color w:val="548DD4"/>
              </w:rPr>
              <w:t>Annexe 1</w:t>
            </w:r>
            <w:r>
              <w:rPr>
                <w:i/>
              </w:rPr>
              <w:t>)  et en externe (</w:t>
            </w:r>
            <w:r w:rsidRPr="00CB5712">
              <w:rPr>
                <w:i/>
                <w:color w:val="548DD4"/>
              </w:rPr>
              <w:t>Annexe 2</w:t>
            </w:r>
            <w:r>
              <w:rPr>
                <w:i/>
              </w:rPr>
              <w:t>) sur la vente de produits « électroménagers », élaboration d’une méthode de vente, vente en tandem avec les professionnels, vente en autonomie et évaluation de mes performances</w:t>
            </w:r>
          </w:p>
        </w:tc>
      </w:tr>
      <w:tr w:rsidR="00B45696" w:rsidRPr="00B10B15" w:rsidTr="00CB5712">
        <w:trPr>
          <w:cantSplit/>
          <w:trHeight w:val="2160"/>
        </w:trPr>
        <w:tc>
          <w:tcPr>
            <w:tcW w:w="2411" w:type="dxa"/>
            <w:vAlign w:val="center"/>
          </w:tcPr>
          <w:p w:rsidR="00CB5712" w:rsidRPr="00201151" w:rsidRDefault="00CB5712" w:rsidP="00CB571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Les moyens et techniques mis en œuvre </w:t>
            </w:r>
          </w:p>
          <w:p w:rsidR="00B45696" w:rsidRPr="00201151" w:rsidRDefault="00B45696" w:rsidP="002011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1" w:type="dxa"/>
          </w:tcPr>
          <w:p w:rsidR="0009402D" w:rsidRPr="0009402D" w:rsidRDefault="0009402D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Préparer la vente : Collecte des fiches techniques des produits et construction un mini dossier d’argumentation (CAP) pour les principaux produits et pour les extensions de garantie </w:t>
            </w:r>
            <w:r w:rsidRPr="0009402D">
              <w:rPr>
                <w:i/>
                <w:color w:val="548DD4"/>
              </w:rPr>
              <w:t>annexe3</w:t>
            </w:r>
          </w:p>
          <w:p w:rsidR="0009402D" w:rsidRDefault="0009402D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Préparer la vente : collecter auprès des vendeurs les principales objections et préparer les réponses aux objections </w:t>
            </w:r>
            <w:r w:rsidRPr="0009402D">
              <w:rPr>
                <w:i/>
                <w:color w:val="548DD4"/>
              </w:rPr>
              <w:t>annexe4</w:t>
            </w:r>
          </w:p>
          <w:p w:rsidR="0009402D" w:rsidRPr="000E60E1" w:rsidRDefault="0009402D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Préparer la vente : j’ai étudié les codes et symboles qui sont sur l’étiquette. Cette tâche m’a aidé dans la vente de produits que je ne connaissais pas bien  </w:t>
            </w:r>
            <w:r w:rsidRPr="0009402D">
              <w:rPr>
                <w:i/>
                <w:color w:val="548DD4"/>
              </w:rPr>
              <w:t>annexe5</w:t>
            </w:r>
          </w:p>
          <w:p w:rsidR="000E60E1" w:rsidRPr="000E60E1" w:rsidRDefault="000E60E1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Préparer la vente : j’ai créé un tableau avec des indicateurs qui me permettront de m’évaluer </w:t>
            </w:r>
            <w:r w:rsidRPr="000E60E1">
              <w:rPr>
                <w:i/>
                <w:color w:val="548DD4"/>
              </w:rPr>
              <w:t>annexe6</w:t>
            </w:r>
          </w:p>
          <w:p w:rsidR="000E60E1" w:rsidRDefault="000E60E1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Préparer la vente : sortie en tandem avec 3 vendeurs professionnels</w:t>
            </w:r>
          </w:p>
          <w:p w:rsidR="004F71BF" w:rsidRDefault="004F71BF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Préparer les ventes : j’ai appris à manipuler les produits et j’ai vérifié la présentation de mon rayon (ILV, PLV) </w:t>
            </w:r>
            <w:r w:rsidRPr="004F71BF">
              <w:rPr>
                <w:i/>
                <w:color w:val="548DD4"/>
              </w:rPr>
              <w:t>annexe 7</w:t>
            </w:r>
          </w:p>
          <w:p w:rsidR="00B45696" w:rsidRPr="00B10B15" w:rsidRDefault="0009402D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Etablir le contact avec le client : j’ai appliqué les méthodes vues en cours et celles que j’ai trouvées sur internet. J’ai tenu le compte des contacts sur 3 semaine</w:t>
            </w:r>
            <w:r w:rsidR="000E60E1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</w:p>
          <w:p w:rsidR="000E60E1" w:rsidRDefault="000E60E1" w:rsidP="00B45696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Argumenter et vendre : j’ai développé la méthode de vente</w:t>
            </w:r>
            <w:r w:rsidR="000C69E2">
              <w:rPr>
                <w:i/>
              </w:rPr>
              <w:t xml:space="preserve"> durant 3 semaines</w:t>
            </w:r>
          </w:p>
          <w:p w:rsidR="00B45696" w:rsidRPr="00B10B15" w:rsidRDefault="00B45696" w:rsidP="000E60E1">
            <w:pPr>
              <w:spacing w:after="0" w:line="240" w:lineRule="auto"/>
              <w:ind w:left="720"/>
              <w:rPr>
                <w:i/>
              </w:rPr>
            </w:pPr>
          </w:p>
        </w:tc>
      </w:tr>
      <w:tr w:rsidR="00B45696" w:rsidRPr="00B10B15" w:rsidTr="00CB5712">
        <w:trPr>
          <w:trHeight w:val="270"/>
        </w:trPr>
        <w:tc>
          <w:tcPr>
            <w:tcW w:w="2411" w:type="dxa"/>
          </w:tcPr>
          <w:p w:rsidR="00B45696" w:rsidRDefault="00B45696" w:rsidP="00DC2366">
            <w:pPr>
              <w:rPr>
                <w:b/>
              </w:rPr>
            </w:pPr>
            <w:r>
              <w:rPr>
                <w:b/>
              </w:rPr>
              <w:t>Les résultats obtenus </w:t>
            </w:r>
            <w:r w:rsidR="00B61879">
              <w:rPr>
                <w:b/>
              </w:rPr>
              <w:t xml:space="preserve"> (Constats)</w:t>
            </w:r>
            <w:r>
              <w:rPr>
                <w:b/>
              </w:rPr>
              <w:t>:</w:t>
            </w:r>
          </w:p>
          <w:p w:rsidR="00B45696" w:rsidRPr="00B45696" w:rsidRDefault="00B45696" w:rsidP="00B456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40" w:lineRule="auto"/>
              <w:ind w:right="72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4569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Tableaux de calculs</w:t>
            </w:r>
          </w:p>
          <w:p w:rsidR="00B45696" w:rsidRPr="00B45696" w:rsidRDefault="00B45696" w:rsidP="00B456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40" w:lineRule="auto"/>
              <w:ind w:right="72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4569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photos</w:t>
            </w:r>
          </w:p>
          <w:p w:rsidR="00B45696" w:rsidRPr="00B45696" w:rsidRDefault="00B45696" w:rsidP="00B456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40" w:lineRule="auto"/>
              <w:ind w:right="72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4569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résultats enquêtes</w:t>
            </w:r>
          </w:p>
          <w:p w:rsidR="00B45696" w:rsidRPr="00B45696" w:rsidRDefault="00B45696" w:rsidP="00B456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40" w:lineRule="auto"/>
              <w:ind w:right="72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4569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création des supports de communication</w:t>
            </w:r>
          </w:p>
          <w:p w:rsidR="00B45696" w:rsidRDefault="00B45696" w:rsidP="00DC2366">
            <w:pPr>
              <w:rPr>
                <w:b/>
              </w:rPr>
            </w:pPr>
          </w:p>
          <w:p w:rsidR="00B45696" w:rsidRDefault="00B45696" w:rsidP="00DC2366">
            <w:pPr>
              <w:rPr>
                <w:b/>
              </w:rPr>
            </w:pPr>
          </w:p>
        </w:tc>
        <w:tc>
          <w:tcPr>
            <w:tcW w:w="8221" w:type="dxa"/>
          </w:tcPr>
          <w:tbl>
            <w:tblPr>
              <w:tblW w:w="672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3"/>
              <w:gridCol w:w="783"/>
              <w:gridCol w:w="992"/>
              <w:gridCol w:w="1276"/>
              <w:gridCol w:w="992"/>
              <w:gridCol w:w="850"/>
              <w:gridCol w:w="993"/>
            </w:tblGrid>
            <w:tr w:rsidR="00796841" w:rsidRPr="000E60E1" w:rsidTr="00796841">
              <w:trPr>
                <w:trHeight w:val="132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Nombre de Contacts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Don</w:t>
                  </w:r>
                  <w:r w:rsidRPr="000E60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t : contacts subis (à l’initiative de client)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Dont</w:t>
                  </w:r>
                  <w:r w:rsidRPr="000E60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 : contacts </w:t>
                  </w:r>
                  <w:r w:rsidR="004F71BF" w:rsidRPr="000E60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proactifs</w:t>
                  </w:r>
                  <w:r w:rsidRPr="000E60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(à MON initiative)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Nombre de clients argumentés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Nombre de ventes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Nombre de contrats d’extension de garantie</w:t>
                  </w:r>
                </w:p>
              </w:tc>
            </w:tr>
            <w:tr w:rsidR="00796841" w:rsidRPr="000E60E1" w:rsidTr="00796841">
              <w:trPr>
                <w:trHeight w:val="31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BRUT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60E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796841" w:rsidRPr="000E60E1" w:rsidTr="00796841">
              <w:trPr>
                <w:trHeight w:val="295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36,9%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63,1%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56,4%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34,6%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</w:rPr>
                    <w:t>27,3%</w:t>
                  </w:r>
                </w:p>
              </w:tc>
            </w:tr>
            <w:tr w:rsidR="00796841" w:rsidRPr="000E60E1" w:rsidTr="00796841">
              <w:trPr>
                <w:trHeight w:val="29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796841" w:rsidRPr="000E60E1" w:rsidTr="00796841">
              <w:trPr>
                <w:trHeight w:val="29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Ca réalisé € TTC :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5 550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796841" w:rsidRPr="000E60E1" w:rsidTr="00796841">
              <w:trPr>
                <w:trHeight w:val="29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dont produits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4 770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color w:val="000000"/>
                      <w:sz w:val="16"/>
                      <w:szCs w:val="16"/>
                    </w:rPr>
                    <w:t>85,9%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796841" w:rsidRPr="000E60E1" w:rsidTr="00796841">
              <w:trPr>
                <w:trHeight w:val="29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dont extensions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E60E1">
                    <w:rPr>
                      <w:rFonts w:cs="Calibri"/>
                      <w:color w:val="000000"/>
                      <w:sz w:val="16"/>
                      <w:szCs w:val="16"/>
                    </w:rPr>
                    <w:t>14,1%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E1" w:rsidRPr="000E60E1" w:rsidRDefault="000E60E1" w:rsidP="000E60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B45696" w:rsidRDefault="00796841" w:rsidP="00DC2366">
            <w:pPr>
              <w:jc w:val="center"/>
              <w:rPr>
                <w:i/>
              </w:rPr>
            </w:pPr>
            <w:r>
              <w:rPr>
                <w:i/>
              </w:rPr>
              <w:t>Mon taux de concrétisation de 34,6% est au dire de mon tuteur, supérieur à la moyenne de l’équipe actuelle</w:t>
            </w:r>
          </w:p>
          <w:p w:rsidR="00796841" w:rsidRPr="00B10B15" w:rsidRDefault="00796841" w:rsidP="00DC2366">
            <w:pPr>
              <w:jc w:val="center"/>
              <w:rPr>
                <w:i/>
              </w:rPr>
            </w:pPr>
            <w:r>
              <w:rPr>
                <w:i/>
              </w:rPr>
              <w:t xml:space="preserve">Détail semaine par semaine en </w:t>
            </w:r>
            <w:r w:rsidRPr="00796841">
              <w:rPr>
                <w:i/>
                <w:color w:val="548DD4"/>
              </w:rPr>
              <w:t>annexe</w:t>
            </w:r>
            <w:r w:rsidR="004F71BF">
              <w:rPr>
                <w:i/>
                <w:color w:val="548DD4"/>
              </w:rPr>
              <w:t>8</w:t>
            </w:r>
          </w:p>
        </w:tc>
      </w:tr>
      <w:tr w:rsidR="00B45696" w:rsidTr="00CB5712">
        <w:trPr>
          <w:trHeight w:val="2267"/>
        </w:trPr>
        <w:tc>
          <w:tcPr>
            <w:tcW w:w="2411" w:type="dxa"/>
            <w:tcBorders>
              <w:bottom w:val="single" w:sz="4" w:space="0" w:color="auto"/>
            </w:tcBorders>
          </w:tcPr>
          <w:p w:rsidR="00B45696" w:rsidRDefault="00CB5712" w:rsidP="00CB5712">
            <w:pPr>
              <w:rPr>
                <w:b/>
              </w:rPr>
            </w:pPr>
            <w:r>
              <w:rPr>
                <w:b/>
              </w:rPr>
              <w:t xml:space="preserve">Analyse des résultats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45696" w:rsidRDefault="00796841" w:rsidP="00796841">
            <w:pPr>
              <w:rPr>
                <w:i/>
              </w:rPr>
            </w:pPr>
            <w:r>
              <w:rPr>
                <w:i/>
              </w:rPr>
              <w:t>Les causes possible de ce succès peuvent trouver leurs origines dans la connaissance des produits, dans ma méthode qui consiste à faire parler le client sue son ancien produit et également dans l’utilisation de la hiérarchie des informations sur les étiquettes</w:t>
            </w:r>
            <w:r w:rsidR="00B45696">
              <w:rPr>
                <w:i/>
              </w:rPr>
              <w:t xml:space="preserve"> </w:t>
            </w:r>
            <w:r>
              <w:rPr>
                <w:i/>
              </w:rPr>
              <w:t>Je pense également qu’étant une jeune stagiaire j’ai dépensé beaucoup d’énergie dans la pro-activité en allant vers le client</w:t>
            </w:r>
            <w:r w:rsidR="000C69E2">
              <w:rPr>
                <w:i/>
              </w:rPr>
              <w:t xml:space="preserve">. </w:t>
            </w:r>
          </w:p>
          <w:p w:rsidR="000C69E2" w:rsidRDefault="000C69E2" w:rsidP="000C69E2">
            <w:pPr>
              <w:rPr>
                <w:b/>
              </w:rPr>
            </w:pPr>
            <w:r>
              <w:rPr>
                <w:i/>
              </w:rPr>
              <w:t xml:space="preserve">Une autre cause de mon succès est d’avoir inciter le client à toucher et  à manipuler le produit. </w:t>
            </w:r>
          </w:p>
        </w:tc>
      </w:tr>
      <w:tr w:rsidR="00CB5712" w:rsidRPr="00F45513" w:rsidTr="00CB5712">
        <w:trPr>
          <w:trHeight w:val="1776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CB5712" w:rsidRDefault="00CB5712" w:rsidP="00DC236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é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tuell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isé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(n°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 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lé)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6F">
              <w:rPr>
                <w:rFonts w:ascii="Times New Roman" w:hAnsi="Times New Roman"/>
                <w:bCs/>
                <w:sz w:val="24"/>
                <w:szCs w:val="24"/>
              </w:rPr>
              <w:t>- n° 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« Repérer les sources documentaires » </w:t>
            </w:r>
          </w:p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n° 632 « Interroger le système d’information commercial »</w:t>
            </w:r>
          </w:p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n° 532 « Mettre en valeur les produits et assurer la visibilité des services »</w:t>
            </w:r>
          </w:p>
          <w:p w:rsidR="00CB5712" w:rsidRPr="00C44B6F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n°533 « assurer la qualité de l’information sur le lieu de vente »</w:t>
            </w:r>
          </w:p>
          <w:p w:rsidR="00CB5712" w:rsidRDefault="00CB5712" w:rsidP="00B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</w:p>
          <w:p w:rsidR="00CB5712" w:rsidRPr="00F45513" w:rsidRDefault="00CB5712" w:rsidP="00DC2366">
            <w:pPr>
              <w:jc w:val="center"/>
              <w:rPr>
                <w:i/>
              </w:rPr>
            </w:pPr>
          </w:p>
        </w:tc>
      </w:tr>
    </w:tbl>
    <w:p w:rsidR="00B60EAF" w:rsidRDefault="00B60EAF" w:rsidP="00B60EAF"/>
    <w:sectPr w:rsidR="00B60EAF" w:rsidSect="00B45696">
      <w:pgSz w:w="11906" w:h="16838"/>
      <w:pgMar w:top="709" w:right="709" w:bottom="709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DC" w:rsidRDefault="007B09DC" w:rsidP="00B60EAF">
      <w:pPr>
        <w:spacing w:after="0" w:line="240" w:lineRule="auto"/>
      </w:pPr>
      <w:r>
        <w:separator/>
      </w:r>
    </w:p>
  </w:endnote>
  <w:endnote w:type="continuationSeparator" w:id="0">
    <w:p w:rsidR="007B09DC" w:rsidRDefault="007B09DC" w:rsidP="00B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DC" w:rsidRDefault="007B09DC" w:rsidP="00B60EAF">
      <w:pPr>
        <w:spacing w:after="0" w:line="240" w:lineRule="auto"/>
      </w:pPr>
      <w:r>
        <w:separator/>
      </w:r>
    </w:p>
  </w:footnote>
  <w:footnote w:type="continuationSeparator" w:id="0">
    <w:p w:rsidR="007B09DC" w:rsidRDefault="007B09DC" w:rsidP="00B6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64C"/>
    <w:multiLevelType w:val="hybridMultilevel"/>
    <w:tmpl w:val="6A047F28"/>
    <w:lvl w:ilvl="0" w:tplc="78DC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49CC"/>
    <w:multiLevelType w:val="hybridMultilevel"/>
    <w:tmpl w:val="2CECA438"/>
    <w:lvl w:ilvl="0" w:tplc="52A610FE">
      <w:numFmt w:val="bullet"/>
      <w:lvlText w:val="-"/>
      <w:lvlJc w:val="left"/>
      <w:pPr>
        <w:tabs>
          <w:tab w:val="num" w:pos="557"/>
        </w:tabs>
        <w:ind w:left="5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AF"/>
    <w:rsid w:val="0000086D"/>
    <w:rsid w:val="000013C1"/>
    <w:rsid w:val="00001D75"/>
    <w:rsid w:val="00002AEE"/>
    <w:rsid w:val="000035CB"/>
    <w:rsid w:val="000038E7"/>
    <w:rsid w:val="00004002"/>
    <w:rsid w:val="00004137"/>
    <w:rsid w:val="00004260"/>
    <w:rsid w:val="0000454C"/>
    <w:rsid w:val="00005102"/>
    <w:rsid w:val="00006842"/>
    <w:rsid w:val="00011BA6"/>
    <w:rsid w:val="00012BAB"/>
    <w:rsid w:val="0001514C"/>
    <w:rsid w:val="0001563F"/>
    <w:rsid w:val="00015989"/>
    <w:rsid w:val="000178F5"/>
    <w:rsid w:val="00020533"/>
    <w:rsid w:val="0002097B"/>
    <w:rsid w:val="00021793"/>
    <w:rsid w:val="00022EA9"/>
    <w:rsid w:val="00023695"/>
    <w:rsid w:val="0002382D"/>
    <w:rsid w:val="0002550E"/>
    <w:rsid w:val="00026570"/>
    <w:rsid w:val="000265B1"/>
    <w:rsid w:val="00030BEA"/>
    <w:rsid w:val="0003124E"/>
    <w:rsid w:val="00031C80"/>
    <w:rsid w:val="0003307D"/>
    <w:rsid w:val="00034EE5"/>
    <w:rsid w:val="00035D1E"/>
    <w:rsid w:val="00036B7A"/>
    <w:rsid w:val="000377BA"/>
    <w:rsid w:val="000379FA"/>
    <w:rsid w:val="00040768"/>
    <w:rsid w:val="000409C8"/>
    <w:rsid w:val="00040D1A"/>
    <w:rsid w:val="000411E8"/>
    <w:rsid w:val="0004186C"/>
    <w:rsid w:val="00041EBC"/>
    <w:rsid w:val="00044669"/>
    <w:rsid w:val="00044A9D"/>
    <w:rsid w:val="00044B7E"/>
    <w:rsid w:val="00044D60"/>
    <w:rsid w:val="00044D85"/>
    <w:rsid w:val="00046598"/>
    <w:rsid w:val="000468E8"/>
    <w:rsid w:val="00046B59"/>
    <w:rsid w:val="00047D02"/>
    <w:rsid w:val="00054150"/>
    <w:rsid w:val="000563E2"/>
    <w:rsid w:val="000568A6"/>
    <w:rsid w:val="00060F7F"/>
    <w:rsid w:val="000615D7"/>
    <w:rsid w:val="000623A3"/>
    <w:rsid w:val="0006342F"/>
    <w:rsid w:val="0006343C"/>
    <w:rsid w:val="00063528"/>
    <w:rsid w:val="00063AA6"/>
    <w:rsid w:val="00063D22"/>
    <w:rsid w:val="0006426C"/>
    <w:rsid w:val="00064325"/>
    <w:rsid w:val="00067448"/>
    <w:rsid w:val="0006750F"/>
    <w:rsid w:val="00071221"/>
    <w:rsid w:val="000722F2"/>
    <w:rsid w:val="00073B8B"/>
    <w:rsid w:val="000755F7"/>
    <w:rsid w:val="00075935"/>
    <w:rsid w:val="00075D55"/>
    <w:rsid w:val="0007635B"/>
    <w:rsid w:val="00080552"/>
    <w:rsid w:val="0008134A"/>
    <w:rsid w:val="00081354"/>
    <w:rsid w:val="00081AD3"/>
    <w:rsid w:val="00083176"/>
    <w:rsid w:val="00083CEF"/>
    <w:rsid w:val="00083CF6"/>
    <w:rsid w:val="0008429E"/>
    <w:rsid w:val="00084A95"/>
    <w:rsid w:val="00084EB1"/>
    <w:rsid w:val="00085A90"/>
    <w:rsid w:val="000869C7"/>
    <w:rsid w:val="00090764"/>
    <w:rsid w:val="00091E93"/>
    <w:rsid w:val="000921DE"/>
    <w:rsid w:val="00092723"/>
    <w:rsid w:val="000930B1"/>
    <w:rsid w:val="000934B5"/>
    <w:rsid w:val="0009402D"/>
    <w:rsid w:val="0009683B"/>
    <w:rsid w:val="00096848"/>
    <w:rsid w:val="000970AB"/>
    <w:rsid w:val="000979B8"/>
    <w:rsid w:val="000A0024"/>
    <w:rsid w:val="000A0E06"/>
    <w:rsid w:val="000A16B4"/>
    <w:rsid w:val="000A16D4"/>
    <w:rsid w:val="000A2CE5"/>
    <w:rsid w:val="000A3590"/>
    <w:rsid w:val="000A3739"/>
    <w:rsid w:val="000A42EC"/>
    <w:rsid w:val="000A515A"/>
    <w:rsid w:val="000A5654"/>
    <w:rsid w:val="000A6950"/>
    <w:rsid w:val="000A7950"/>
    <w:rsid w:val="000A7958"/>
    <w:rsid w:val="000B0F03"/>
    <w:rsid w:val="000B2C2A"/>
    <w:rsid w:val="000B2E27"/>
    <w:rsid w:val="000B356C"/>
    <w:rsid w:val="000B3D38"/>
    <w:rsid w:val="000B466F"/>
    <w:rsid w:val="000B5F06"/>
    <w:rsid w:val="000B6590"/>
    <w:rsid w:val="000C0CAB"/>
    <w:rsid w:val="000C0F67"/>
    <w:rsid w:val="000C2A7B"/>
    <w:rsid w:val="000C2DC4"/>
    <w:rsid w:val="000C2DED"/>
    <w:rsid w:val="000C3BB4"/>
    <w:rsid w:val="000C53B3"/>
    <w:rsid w:val="000C5E73"/>
    <w:rsid w:val="000C6083"/>
    <w:rsid w:val="000C69E2"/>
    <w:rsid w:val="000C6E9E"/>
    <w:rsid w:val="000D0356"/>
    <w:rsid w:val="000D04B9"/>
    <w:rsid w:val="000D0C85"/>
    <w:rsid w:val="000D29E8"/>
    <w:rsid w:val="000D2C07"/>
    <w:rsid w:val="000D340D"/>
    <w:rsid w:val="000D3ED3"/>
    <w:rsid w:val="000D4AA6"/>
    <w:rsid w:val="000D570D"/>
    <w:rsid w:val="000D62DE"/>
    <w:rsid w:val="000D731F"/>
    <w:rsid w:val="000D7AE0"/>
    <w:rsid w:val="000D7F7D"/>
    <w:rsid w:val="000E00C5"/>
    <w:rsid w:val="000E0CE0"/>
    <w:rsid w:val="000E1383"/>
    <w:rsid w:val="000E1509"/>
    <w:rsid w:val="000E3628"/>
    <w:rsid w:val="000E4639"/>
    <w:rsid w:val="000E4D59"/>
    <w:rsid w:val="000E53A9"/>
    <w:rsid w:val="000E5868"/>
    <w:rsid w:val="000E60E1"/>
    <w:rsid w:val="000E6188"/>
    <w:rsid w:val="000E64D1"/>
    <w:rsid w:val="000E69DB"/>
    <w:rsid w:val="000E7146"/>
    <w:rsid w:val="000F1544"/>
    <w:rsid w:val="000F2B2B"/>
    <w:rsid w:val="000F512D"/>
    <w:rsid w:val="000F525C"/>
    <w:rsid w:val="000F5D9E"/>
    <w:rsid w:val="001004F5"/>
    <w:rsid w:val="001005D8"/>
    <w:rsid w:val="00100C3E"/>
    <w:rsid w:val="00101DFD"/>
    <w:rsid w:val="0010213C"/>
    <w:rsid w:val="00102753"/>
    <w:rsid w:val="001031CD"/>
    <w:rsid w:val="001045BF"/>
    <w:rsid w:val="00104891"/>
    <w:rsid w:val="00104F39"/>
    <w:rsid w:val="00105193"/>
    <w:rsid w:val="00106518"/>
    <w:rsid w:val="00106556"/>
    <w:rsid w:val="001066E8"/>
    <w:rsid w:val="0010680A"/>
    <w:rsid w:val="00106E53"/>
    <w:rsid w:val="0011067E"/>
    <w:rsid w:val="00112DB6"/>
    <w:rsid w:val="00115A48"/>
    <w:rsid w:val="00115B47"/>
    <w:rsid w:val="0011618A"/>
    <w:rsid w:val="00116818"/>
    <w:rsid w:val="00116A7B"/>
    <w:rsid w:val="001179A4"/>
    <w:rsid w:val="00121B89"/>
    <w:rsid w:val="001220E6"/>
    <w:rsid w:val="001222BB"/>
    <w:rsid w:val="001227F8"/>
    <w:rsid w:val="00122A28"/>
    <w:rsid w:val="00123376"/>
    <w:rsid w:val="00123498"/>
    <w:rsid w:val="0012387A"/>
    <w:rsid w:val="00124212"/>
    <w:rsid w:val="00124DF6"/>
    <w:rsid w:val="00131355"/>
    <w:rsid w:val="0013239F"/>
    <w:rsid w:val="001325E9"/>
    <w:rsid w:val="001329F7"/>
    <w:rsid w:val="00133705"/>
    <w:rsid w:val="00133D7A"/>
    <w:rsid w:val="00133DE7"/>
    <w:rsid w:val="00133F3F"/>
    <w:rsid w:val="00134033"/>
    <w:rsid w:val="0013411E"/>
    <w:rsid w:val="001343E1"/>
    <w:rsid w:val="00137114"/>
    <w:rsid w:val="0014011A"/>
    <w:rsid w:val="0014193A"/>
    <w:rsid w:val="0014300B"/>
    <w:rsid w:val="00143206"/>
    <w:rsid w:val="00143912"/>
    <w:rsid w:val="00144B72"/>
    <w:rsid w:val="001458E1"/>
    <w:rsid w:val="00145AD0"/>
    <w:rsid w:val="00146EE0"/>
    <w:rsid w:val="00147851"/>
    <w:rsid w:val="001502BA"/>
    <w:rsid w:val="0015086C"/>
    <w:rsid w:val="00150DF7"/>
    <w:rsid w:val="00151EAF"/>
    <w:rsid w:val="0015339A"/>
    <w:rsid w:val="0015542D"/>
    <w:rsid w:val="00155C0F"/>
    <w:rsid w:val="00155D20"/>
    <w:rsid w:val="00155F7C"/>
    <w:rsid w:val="001565FB"/>
    <w:rsid w:val="00156AC5"/>
    <w:rsid w:val="00156E05"/>
    <w:rsid w:val="001575F4"/>
    <w:rsid w:val="00157A2E"/>
    <w:rsid w:val="00160C64"/>
    <w:rsid w:val="00161210"/>
    <w:rsid w:val="001616E2"/>
    <w:rsid w:val="00161CB1"/>
    <w:rsid w:val="001623D6"/>
    <w:rsid w:val="0016256A"/>
    <w:rsid w:val="001630CF"/>
    <w:rsid w:val="00163600"/>
    <w:rsid w:val="0016418F"/>
    <w:rsid w:val="0016642F"/>
    <w:rsid w:val="0016659D"/>
    <w:rsid w:val="0016754B"/>
    <w:rsid w:val="00167C9B"/>
    <w:rsid w:val="001704E5"/>
    <w:rsid w:val="001708E2"/>
    <w:rsid w:val="00170B5D"/>
    <w:rsid w:val="00170B62"/>
    <w:rsid w:val="00170FB8"/>
    <w:rsid w:val="00171D30"/>
    <w:rsid w:val="00171E22"/>
    <w:rsid w:val="001724E1"/>
    <w:rsid w:val="0017495C"/>
    <w:rsid w:val="001765DD"/>
    <w:rsid w:val="00176D0F"/>
    <w:rsid w:val="0017748C"/>
    <w:rsid w:val="0017763C"/>
    <w:rsid w:val="00181652"/>
    <w:rsid w:val="0018167B"/>
    <w:rsid w:val="001822C0"/>
    <w:rsid w:val="00183E34"/>
    <w:rsid w:val="001844B7"/>
    <w:rsid w:val="00184505"/>
    <w:rsid w:val="0018472E"/>
    <w:rsid w:val="00184996"/>
    <w:rsid w:val="00185257"/>
    <w:rsid w:val="0018540A"/>
    <w:rsid w:val="0018566E"/>
    <w:rsid w:val="00186A11"/>
    <w:rsid w:val="00186CF1"/>
    <w:rsid w:val="0019125E"/>
    <w:rsid w:val="00191756"/>
    <w:rsid w:val="00192821"/>
    <w:rsid w:val="00193D8C"/>
    <w:rsid w:val="00193FE0"/>
    <w:rsid w:val="001947A9"/>
    <w:rsid w:val="001948B5"/>
    <w:rsid w:val="00195264"/>
    <w:rsid w:val="00196003"/>
    <w:rsid w:val="00196F27"/>
    <w:rsid w:val="00197C5C"/>
    <w:rsid w:val="00197CCF"/>
    <w:rsid w:val="00197FF0"/>
    <w:rsid w:val="001A08CA"/>
    <w:rsid w:val="001A14C4"/>
    <w:rsid w:val="001A2362"/>
    <w:rsid w:val="001A3602"/>
    <w:rsid w:val="001A3885"/>
    <w:rsid w:val="001A434A"/>
    <w:rsid w:val="001A60CA"/>
    <w:rsid w:val="001A71F6"/>
    <w:rsid w:val="001A740E"/>
    <w:rsid w:val="001B022E"/>
    <w:rsid w:val="001B02AB"/>
    <w:rsid w:val="001B11AD"/>
    <w:rsid w:val="001B129B"/>
    <w:rsid w:val="001B1362"/>
    <w:rsid w:val="001B1612"/>
    <w:rsid w:val="001B2037"/>
    <w:rsid w:val="001B2B98"/>
    <w:rsid w:val="001B336F"/>
    <w:rsid w:val="001B4743"/>
    <w:rsid w:val="001B62E5"/>
    <w:rsid w:val="001B669E"/>
    <w:rsid w:val="001C255B"/>
    <w:rsid w:val="001C2A20"/>
    <w:rsid w:val="001C2DDA"/>
    <w:rsid w:val="001C4BB4"/>
    <w:rsid w:val="001C5A26"/>
    <w:rsid w:val="001C7510"/>
    <w:rsid w:val="001C7D06"/>
    <w:rsid w:val="001D031C"/>
    <w:rsid w:val="001D1C72"/>
    <w:rsid w:val="001D2625"/>
    <w:rsid w:val="001D2A98"/>
    <w:rsid w:val="001D3F9C"/>
    <w:rsid w:val="001D4006"/>
    <w:rsid w:val="001D444B"/>
    <w:rsid w:val="001D53B8"/>
    <w:rsid w:val="001D5F88"/>
    <w:rsid w:val="001D61DB"/>
    <w:rsid w:val="001D633D"/>
    <w:rsid w:val="001E032E"/>
    <w:rsid w:val="001E118B"/>
    <w:rsid w:val="001E1695"/>
    <w:rsid w:val="001E1AA0"/>
    <w:rsid w:val="001E28AD"/>
    <w:rsid w:val="001E2D46"/>
    <w:rsid w:val="001E30A0"/>
    <w:rsid w:val="001E3D50"/>
    <w:rsid w:val="001E3DED"/>
    <w:rsid w:val="001E4B6B"/>
    <w:rsid w:val="001E661C"/>
    <w:rsid w:val="001F2CB4"/>
    <w:rsid w:val="001F2EA1"/>
    <w:rsid w:val="001F3238"/>
    <w:rsid w:val="001F326D"/>
    <w:rsid w:val="001F5074"/>
    <w:rsid w:val="001F507A"/>
    <w:rsid w:val="001F60E4"/>
    <w:rsid w:val="001F7907"/>
    <w:rsid w:val="001F7AC5"/>
    <w:rsid w:val="00200BFD"/>
    <w:rsid w:val="00201151"/>
    <w:rsid w:val="002017CE"/>
    <w:rsid w:val="00201DFC"/>
    <w:rsid w:val="00202F80"/>
    <w:rsid w:val="0020389C"/>
    <w:rsid w:val="00203BEA"/>
    <w:rsid w:val="00204ADD"/>
    <w:rsid w:val="002059B6"/>
    <w:rsid w:val="0020603A"/>
    <w:rsid w:val="00206BC4"/>
    <w:rsid w:val="002074C5"/>
    <w:rsid w:val="002074F6"/>
    <w:rsid w:val="00207BD3"/>
    <w:rsid w:val="00207D65"/>
    <w:rsid w:val="00207F3E"/>
    <w:rsid w:val="00210A0A"/>
    <w:rsid w:val="00211DDD"/>
    <w:rsid w:val="00211EAB"/>
    <w:rsid w:val="00212833"/>
    <w:rsid w:val="0021389B"/>
    <w:rsid w:val="00213B3D"/>
    <w:rsid w:val="0021642B"/>
    <w:rsid w:val="00216726"/>
    <w:rsid w:val="00217066"/>
    <w:rsid w:val="002177ED"/>
    <w:rsid w:val="00217A0C"/>
    <w:rsid w:val="0022063F"/>
    <w:rsid w:val="002224D8"/>
    <w:rsid w:val="00222DD6"/>
    <w:rsid w:val="002238BE"/>
    <w:rsid w:val="00224AE7"/>
    <w:rsid w:val="0022514B"/>
    <w:rsid w:val="002262A0"/>
    <w:rsid w:val="00226B69"/>
    <w:rsid w:val="00230008"/>
    <w:rsid w:val="002301F7"/>
    <w:rsid w:val="00230384"/>
    <w:rsid w:val="002309A2"/>
    <w:rsid w:val="002311E7"/>
    <w:rsid w:val="0023171C"/>
    <w:rsid w:val="002329EA"/>
    <w:rsid w:val="00232CBD"/>
    <w:rsid w:val="00232CF5"/>
    <w:rsid w:val="00232F0D"/>
    <w:rsid w:val="00233326"/>
    <w:rsid w:val="00233D1B"/>
    <w:rsid w:val="00234BDD"/>
    <w:rsid w:val="0023651B"/>
    <w:rsid w:val="002369AA"/>
    <w:rsid w:val="00236EB9"/>
    <w:rsid w:val="0023797D"/>
    <w:rsid w:val="002379F9"/>
    <w:rsid w:val="002403E4"/>
    <w:rsid w:val="00242D4D"/>
    <w:rsid w:val="002445D7"/>
    <w:rsid w:val="00245A37"/>
    <w:rsid w:val="002511F4"/>
    <w:rsid w:val="00251B03"/>
    <w:rsid w:val="00251B4F"/>
    <w:rsid w:val="00251EC7"/>
    <w:rsid w:val="00253898"/>
    <w:rsid w:val="00253F06"/>
    <w:rsid w:val="002550DD"/>
    <w:rsid w:val="00255CD3"/>
    <w:rsid w:val="002562C2"/>
    <w:rsid w:val="002565E0"/>
    <w:rsid w:val="00256982"/>
    <w:rsid w:val="00257958"/>
    <w:rsid w:val="00257B79"/>
    <w:rsid w:val="00257FF0"/>
    <w:rsid w:val="00260EF6"/>
    <w:rsid w:val="002616E1"/>
    <w:rsid w:val="0026258F"/>
    <w:rsid w:val="00262AD9"/>
    <w:rsid w:val="00262B4C"/>
    <w:rsid w:val="0026333D"/>
    <w:rsid w:val="00263913"/>
    <w:rsid w:val="002649C1"/>
    <w:rsid w:val="002649E0"/>
    <w:rsid w:val="00265779"/>
    <w:rsid w:val="002667C7"/>
    <w:rsid w:val="00266EB1"/>
    <w:rsid w:val="002671A0"/>
    <w:rsid w:val="00267B0F"/>
    <w:rsid w:val="00270862"/>
    <w:rsid w:val="002710B6"/>
    <w:rsid w:val="00271113"/>
    <w:rsid w:val="002716B8"/>
    <w:rsid w:val="00272579"/>
    <w:rsid w:val="00272C35"/>
    <w:rsid w:val="00272D46"/>
    <w:rsid w:val="00272F6D"/>
    <w:rsid w:val="002742F3"/>
    <w:rsid w:val="002747A0"/>
    <w:rsid w:val="002748D5"/>
    <w:rsid w:val="002749A6"/>
    <w:rsid w:val="0027541A"/>
    <w:rsid w:val="00275EE5"/>
    <w:rsid w:val="00277B86"/>
    <w:rsid w:val="0028094B"/>
    <w:rsid w:val="00281407"/>
    <w:rsid w:val="002818E9"/>
    <w:rsid w:val="00281BBF"/>
    <w:rsid w:val="00282BE3"/>
    <w:rsid w:val="00283380"/>
    <w:rsid w:val="002837BB"/>
    <w:rsid w:val="002855B5"/>
    <w:rsid w:val="00285790"/>
    <w:rsid w:val="00285824"/>
    <w:rsid w:val="00286E94"/>
    <w:rsid w:val="002909FA"/>
    <w:rsid w:val="00291CC2"/>
    <w:rsid w:val="00293B41"/>
    <w:rsid w:val="0029403A"/>
    <w:rsid w:val="00294C1E"/>
    <w:rsid w:val="00295052"/>
    <w:rsid w:val="00295971"/>
    <w:rsid w:val="002961B4"/>
    <w:rsid w:val="002969D7"/>
    <w:rsid w:val="002974E7"/>
    <w:rsid w:val="002A0178"/>
    <w:rsid w:val="002A06F0"/>
    <w:rsid w:val="002A1692"/>
    <w:rsid w:val="002A1A5C"/>
    <w:rsid w:val="002A1F93"/>
    <w:rsid w:val="002A29AE"/>
    <w:rsid w:val="002A3545"/>
    <w:rsid w:val="002A5321"/>
    <w:rsid w:val="002A5510"/>
    <w:rsid w:val="002A60B5"/>
    <w:rsid w:val="002A6476"/>
    <w:rsid w:val="002A6DAC"/>
    <w:rsid w:val="002A6DED"/>
    <w:rsid w:val="002A7C0F"/>
    <w:rsid w:val="002B1363"/>
    <w:rsid w:val="002B1931"/>
    <w:rsid w:val="002B1FE1"/>
    <w:rsid w:val="002B356A"/>
    <w:rsid w:val="002B3A62"/>
    <w:rsid w:val="002B55EE"/>
    <w:rsid w:val="002B6468"/>
    <w:rsid w:val="002C0FEE"/>
    <w:rsid w:val="002C16A5"/>
    <w:rsid w:val="002C1B55"/>
    <w:rsid w:val="002C208A"/>
    <w:rsid w:val="002C2458"/>
    <w:rsid w:val="002C32DD"/>
    <w:rsid w:val="002C381E"/>
    <w:rsid w:val="002C5D9F"/>
    <w:rsid w:val="002C62D5"/>
    <w:rsid w:val="002C7494"/>
    <w:rsid w:val="002C79C5"/>
    <w:rsid w:val="002C7B6F"/>
    <w:rsid w:val="002C7E44"/>
    <w:rsid w:val="002D0EAE"/>
    <w:rsid w:val="002D1345"/>
    <w:rsid w:val="002D16BE"/>
    <w:rsid w:val="002D1C0B"/>
    <w:rsid w:val="002D2280"/>
    <w:rsid w:val="002D250E"/>
    <w:rsid w:val="002D2C1F"/>
    <w:rsid w:val="002D317B"/>
    <w:rsid w:val="002D332F"/>
    <w:rsid w:val="002D44D5"/>
    <w:rsid w:val="002D454D"/>
    <w:rsid w:val="002D4B14"/>
    <w:rsid w:val="002D522B"/>
    <w:rsid w:val="002D554A"/>
    <w:rsid w:val="002D568E"/>
    <w:rsid w:val="002D69C5"/>
    <w:rsid w:val="002D763D"/>
    <w:rsid w:val="002D7DC4"/>
    <w:rsid w:val="002D7F0C"/>
    <w:rsid w:val="002E0ABD"/>
    <w:rsid w:val="002E0F85"/>
    <w:rsid w:val="002E21E9"/>
    <w:rsid w:val="002E2C5F"/>
    <w:rsid w:val="002E3334"/>
    <w:rsid w:val="002E3718"/>
    <w:rsid w:val="002E48BB"/>
    <w:rsid w:val="002E6ADB"/>
    <w:rsid w:val="002E6B0E"/>
    <w:rsid w:val="002E6C38"/>
    <w:rsid w:val="002E6D32"/>
    <w:rsid w:val="002E6E4D"/>
    <w:rsid w:val="002F06D8"/>
    <w:rsid w:val="002F13AE"/>
    <w:rsid w:val="002F33BD"/>
    <w:rsid w:val="002F3958"/>
    <w:rsid w:val="002F3CAE"/>
    <w:rsid w:val="002F3FE7"/>
    <w:rsid w:val="002F58C1"/>
    <w:rsid w:val="002F5D40"/>
    <w:rsid w:val="002F61C1"/>
    <w:rsid w:val="00300E69"/>
    <w:rsid w:val="00300EC4"/>
    <w:rsid w:val="00301758"/>
    <w:rsid w:val="00301D40"/>
    <w:rsid w:val="00303D93"/>
    <w:rsid w:val="00305BF1"/>
    <w:rsid w:val="00305EE6"/>
    <w:rsid w:val="00307F9E"/>
    <w:rsid w:val="003102C7"/>
    <w:rsid w:val="00310344"/>
    <w:rsid w:val="003109E1"/>
    <w:rsid w:val="00310AB3"/>
    <w:rsid w:val="0031137C"/>
    <w:rsid w:val="00311C5F"/>
    <w:rsid w:val="003121E1"/>
    <w:rsid w:val="003126C5"/>
    <w:rsid w:val="00313227"/>
    <w:rsid w:val="00314740"/>
    <w:rsid w:val="003149B5"/>
    <w:rsid w:val="00314FAC"/>
    <w:rsid w:val="0031566F"/>
    <w:rsid w:val="00315BCF"/>
    <w:rsid w:val="00316701"/>
    <w:rsid w:val="00316D68"/>
    <w:rsid w:val="0032037A"/>
    <w:rsid w:val="00321042"/>
    <w:rsid w:val="00321237"/>
    <w:rsid w:val="003216B6"/>
    <w:rsid w:val="003218BD"/>
    <w:rsid w:val="0032377D"/>
    <w:rsid w:val="00323AA0"/>
    <w:rsid w:val="003248A4"/>
    <w:rsid w:val="00325967"/>
    <w:rsid w:val="00326C7B"/>
    <w:rsid w:val="00330885"/>
    <w:rsid w:val="003317E9"/>
    <w:rsid w:val="00331FA0"/>
    <w:rsid w:val="00332535"/>
    <w:rsid w:val="00333223"/>
    <w:rsid w:val="00333A16"/>
    <w:rsid w:val="00333C64"/>
    <w:rsid w:val="00335064"/>
    <w:rsid w:val="00337731"/>
    <w:rsid w:val="0033794E"/>
    <w:rsid w:val="00337F1B"/>
    <w:rsid w:val="0034092C"/>
    <w:rsid w:val="003416BC"/>
    <w:rsid w:val="0034227F"/>
    <w:rsid w:val="00343670"/>
    <w:rsid w:val="00343D36"/>
    <w:rsid w:val="00345C13"/>
    <w:rsid w:val="00346954"/>
    <w:rsid w:val="00352F76"/>
    <w:rsid w:val="0035307E"/>
    <w:rsid w:val="00353C8A"/>
    <w:rsid w:val="00353D2F"/>
    <w:rsid w:val="0035461B"/>
    <w:rsid w:val="00354760"/>
    <w:rsid w:val="00354825"/>
    <w:rsid w:val="00355293"/>
    <w:rsid w:val="0035569F"/>
    <w:rsid w:val="003560E0"/>
    <w:rsid w:val="00357066"/>
    <w:rsid w:val="003575E3"/>
    <w:rsid w:val="00360155"/>
    <w:rsid w:val="00360D98"/>
    <w:rsid w:val="00361421"/>
    <w:rsid w:val="003628A3"/>
    <w:rsid w:val="00363450"/>
    <w:rsid w:val="00364B45"/>
    <w:rsid w:val="00365241"/>
    <w:rsid w:val="003668A8"/>
    <w:rsid w:val="00366F0C"/>
    <w:rsid w:val="00367121"/>
    <w:rsid w:val="00367A23"/>
    <w:rsid w:val="0037006F"/>
    <w:rsid w:val="003709D2"/>
    <w:rsid w:val="00371665"/>
    <w:rsid w:val="003740CB"/>
    <w:rsid w:val="0037417C"/>
    <w:rsid w:val="00374E23"/>
    <w:rsid w:val="00374F29"/>
    <w:rsid w:val="003757E6"/>
    <w:rsid w:val="003764CF"/>
    <w:rsid w:val="00376AE0"/>
    <w:rsid w:val="003775BA"/>
    <w:rsid w:val="00380E8B"/>
    <w:rsid w:val="00381837"/>
    <w:rsid w:val="00382E83"/>
    <w:rsid w:val="00382ECF"/>
    <w:rsid w:val="003848E1"/>
    <w:rsid w:val="00385494"/>
    <w:rsid w:val="00385B5D"/>
    <w:rsid w:val="003861B1"/>
    <w:rsid w:val="0038631C"/>
    <w:rsid w:val="003863D7"/>
    <w:rsid w:val="003872FA"/>
    <w:rsid w:val="00387381"/>
    <w:rsid w:val="00387C5E"/>
    <w:rsid w:val="00390143"/>
    <w:rsid w:val="00390684"/>
    <w:rsid w:val="00391F9E"/>
    <w:rsid w:val="00392AA4"/>
    <w:rsid w:val="00393365"/>
    <w:rsid w:val="00393EDF"/>
    <w:rsid w:val="00394C1E"/>
    <w:rsid w:val="00395767"/>
    <w:rsid w:val="00395BF2"/>
    <w:rsid w:val="00395EE3"/>
    <w:rsid w:val="00397505"/>
    <w:rsid w:val="003A058F"/>
    <w:rsid w:val="003A0FED"/>
    <w:rsid w:val="003A116A"/>
    <w:rsid w:val="003A12C2"/>
    <w:rsid w:val="003A2DD0"/>
    <w:rsid w:val="003A2DE3"/>
    <w:rsid w:val="003A3481"/>
    <w:rsid w:val="003A4D60"/>
    <w:rsid w:val="003A4F37"/>
    <w:rsid w:val="003A6CDB"/>
    <w:rsid w:val="003A731F"/>
    <w:rsid w:val="003A774B"/>
    <w:rsid w:val="003B0D1B"/>
    <w:rsid w:val="003B1251"/>
    <w:rsid w:val="003B134A"/>
    <w:rsid w:val="003B3442"/>
    <w:rsid w:val="003B3CE0"/>
    <w:rsid w:val="003B4329"/>
    <w:rsid w:val="003B4743"/>
    <w:rsid w:val="003B4911"/>
    <w:rsid w:val="003B542B"/>
    <w:rsid w:val="003B5927"/>
    <w:rsid w:val="003B59CD"/>
    <w:rsid w:val="003B5B60"/>
    <w:rsid w:val="003B7017"/>
    <w:rsid w:val="003B789C"/>
    <w:rsid w:val="003B7DA1"/>
    <w:rsid w:val="003C08E5"/>
    <w:rsid w:val="003C110C"/>
    <w:rsid w:val="003C1231"/>
    <w:rsid w:val="003C18F2"/>
    <w:rsid w:val="003C1E8B"/>
    <w:rsid w:val="003C2787"/>
    <w:rsid w:val="003C3222"/>
    <w:rsid w:val="003C4F7B"/>
    <w:rsid w:val="003C57EB"/>
    <w:rsid w:val="003C59C7"/>
    <w:rsid w:val="003C7CFE"/>
    <w:rsid w:val="003D00B7"/>
    <w:rsid w:val="003D0EAB"/>
    <w:rsid w:val="003D117C"/>
    <w:rsid w:val="003D17AC"/>
    <w:rsid w:val="003D327A"/>
    <w:rsid w:val="003D3B98"/>
    <w:rsid w:val="003D46FF"/>
    <w:rsid w:val="003D4897"/>
    <w:rsid w:val="003D4BF9"/>
    <w:rsid w:val="003D5061"/>
    <w:rsid w:val="003D5E02"/>
    <w:rsid w:val="003D6C33"/>
    <w:rsid w:val="003D7E95"/>
    <w:rsid w:val="003E001C"/>
    <w:rsid w:val="003E19BB"/>
    <w:rsid w:val="003E1D84"/>
    <w:rsid w:val="003E385B"/>
    <w:rsid w:val="003E3E91"/>
    <w:rsid w:val="003E4E86"/>
    <w:rsid w:val="003E50AA"/>
    <w:rsid w:val="003E587E"/>
    <w:rsid w:val="003E589D"/>
    <w:rsid w:val="003E78FE"/>
    <w:rsid w:val="003F06B6"/>
    <w:rsid w:val="003F0D07"/>
    <w:rsid w:val="003F102C"/>
    <w:rsid w:val="003F207F"/>
    <w:rsid w:val="003F21D1"/>
    <w:rsid w:val="003F2B60"/>
    <w:rsid w:val="003F48CB"/>
    <w:rsid w:val="003F4CD4"/>
    <w:rsid w:val="003F4EF4"/>
    <w:rsid w:val="003F5732"/>
    <w:rsid w:val="003F5DE5"/>
    <w:rsid w:val="00401E87"/>
    <w:rsid w:val="004025F5"/>
    <w:rsid w:val="00402EE3"/>
    <w:rsid w:val="004047F9"/>
    <w:rsid w:val="0040610D"/>
    <w:rsid w:val="004065C9"/>
    <w:rsid w:val="00406B4E"/>
    <w:rsid w:val="00406F2D"/>
    <w:rsid w:val="004076D3"/>
    <w:rsid w:val="0041142D"/>
    <w:rsid w:val="00411ADE"/>
    <w:rsid w:val="00411D9D"/>
    <w:rsid w:val="004141B1"/>
    <w:rsid w:val="00414320"/>
    <w:rsid w:val="00415143"/>
    <w:rsid w:val="00415887"/>
    <w:rsid w:val="00415C84"/>
    <w:rsid w:val="0041611E"/>
    <w:rsid w:val="004175F9"/>
    <w:rsid w:val="00420565"/>
    <w:rsid w:val="00421A2A"/>
    <w:rsid w:val="00422FF8"/>
    <w:rsid w:val="00423757"/>
    <w:rsid w:val="00423B3D"/>
    <w:rsid w:val="004241F0"/>
    <w:rsid w:val="0042514C"/>
    <w:rsid w:val="0042547E"/>
    <w:rsid w:val="00426450"/>
    <w:rsid w:val="004264BE"/>
    <w:rsid w:val="00426A47"/>
    <w:rsid w:val="004277A4"/>
    <w:rsid w:val="00430E8F"/>
    <w:rsid w:val="004313BC"/>
    <w:rsid w:val="00431CAA"/>
    <w:rsid w:val="00432098"/>
    <w:rsid w:val="004330E7"/>
    <w:rsid w:val="00434CE0"/>
    <w:rsid w:val="00434E46"/>
    <w:rsid w:val="0043562A"/>
    <w:rsid w:val="00435C72"/>
    <w:rsid w:val="004360CF"/>
    <w:rsid w:val="0043620C"/>
    <w:rsid w:val="004372D4"/>
    <w:rsid w:val="004402DE"/>
    <w:rsid w:val="00441017"/>
    <w:rsid w:val="00441311"/>
    <w:rsid w:val="0044185C"/>
    <w:rsid w:val="00442898"/>
    <w:rsid w:val="004447BE"/>
    <w:rsid w:val="0044647D"/>
    <w:rsid w:val="00446DAF"/>
    <w:rsid w:val="00447D9E"/>
    <w:rsid w:val="004508F0"/>
    <w:rsid w:val="00452894"/>
    <w:rsid w:val="00452973"/>
    <w:rsid w:val="00452B61"/>
    <w:rsid w:val="0045351E"/>
    <w:rsid w:val="00453CD6"/>
    <w:rsid w:val="00454505"/>
    <w:rsid w:val="0045526E"/>
    <w:rsid w:val="00455B9E"/>
    <w:rsid w:val="004560D7"/>
    <w:rsid w:val="00456987"/>
    <w:rsid w:val="00457E5A"/>
    <w:rsid w:val="004608A1"/>
    <w:rsid w:val="004608DE"/>
    <w:rsid w:val="00460B99"/>
    <w:rsid w:val="00460ED6"/>
    <w:rsid w:val="00461094"/>
    <w:rsid w:val="004613FD"/>
    <w:rsid w:val="00461410"/>
    <w:rsid w:val="00463677"/>
    <w:rsid w:val="00463A03"/>
    <w:rsid w:val="00464953"/>
    <w:rsid w:val="00464F1E"/>
    <w:rsid w:val="00465A83"/>
    <w:rsid w:val="00466A00"/>
    <w:rsid w:val="00470CFC"/>
    <w:rsid w:val="004715DF"/>
    <w:rsid w:val="004719CE"/>
    <w:rsid w:val="00472098"/>
    <w:rsid w:val="004731CB"/>
    <w:rsid w:val="00473A1C"/>
    <w:rsid w:val="00475750"/>
    <w:rsid w:val="00475977"/>
    <w:rsid w:val="00475A8E"/>
    <w:rsid w:val="00476174"/>
    <w:rsid w:val="0048139C"/>
    <w:rsid w:val="004823CF"/>
    <w:rsid w:val="00482D09"/>
    <w:rsid w:val="00483350"/>
    <w:rsid w:val="004835FA"/>
    <w:rsid w:val="004837DD"/>
    <w:rsid w:val="004842E5"/>
    <w:rsid w:val="004857B9"/>
    <w:rsid w:val="00486A9B"/>
    <w:rsid w:val="00487722"/>
    <w:rsid w:val="00490501"/>
    <w:rsid w:val="004919DF"/>
    <w:rsid w:val="00491A11"/>
    <w:rsid w:val="00492567"/>
    <w:rsid w:val="0049296A"/>
    <w:rsid w:val="004932AA"/>
    <w:rsid w:val="004943E0"/>
    <w:rsid w:val="00494C7B"/>
    <w:rsid w:val="004960EF"/>
    <w:rsid w:val="004962CB"/>
    <w:rsid w:val="00496CCF"/>
    <w:rsid w:val="0049725A"/>
    <w:rsid w:val="00497F02"/>
    <w:rsid w:val="004A1CCC"/>
    <w:rsid w:val="004A25A7"/>
    <w:rsid w:val="004A3398"/>
    <w:rsid w:val="004A47A2"/>
    <w:rsid w:val="004A4CE1"/>
    <w:rsid w:val="004A51F7"/>
    <w:rsid w:val="004A584D"/>
    <w:rsid w:val="004A651A"/>
    <w:rsid w:val="004A66E6"/>
    <w:rsid w:val="004A6A49"/>
    <w:rsid w:val="004A6FA5"/>
    <w:rsid w:val="004B0F81"/>
    <w:rsid w:val="004B0FF9"/>
    <w:rsid w:val="004B17C7"/>
    <w:rsid w:val="004B3259"/>
    <w:rsid w:val="004B48C3"/>
    <w:rsid w:val="004B575F"/>
    <w:rsid w:val="004B608D"/>
    <w:rsid w:val="004B61B0"/>
    <w:rsid w:val="004B718F"/>
    <w:rsid w:val="004B7232"/>
    <w:rsid w:val="004C0605"/>
    <w:rsid w:val="004C2286"/>
    <w:rsid w:val="004C296D"/>
    <w:rsid w:val="004C30EC"/>
    <w:rsid w:val="004C4052"/>
    <w:rsid w:val="004C4301"/>
    <w:rsid w:val="004C5681"/>
    <w:rsid w:val="004C5BED"/>
    <w:rsid w:val="004C5E25"/>
    <w:rsid w:val="004C6318"/>
    <w:rsid w:val="004C6465"/>
    <w:rsid w:val="004C7306"/>
    <w:rsid w:val="004D028B"/>
    <w:rsid w:val="004D0988"/>
    <w:rsid w:val="004D176D"/>
    <w:rsid w:val="004D1B31"/>
    <w:rsid w:val="004D2230"/>
    <w:rsid w:val="004D3839"/>
    <w:rsid w:val="004D38FB"/>
    <w:rsid w:val="004D3983"/>
    <w:rsid w:val="004D3D21"/>
    <w:rsid w:val="004D3D9C"/>
    <w:rsid w:val="004D3FAB"/>
    <w:rsid w:val="004D493F"/>
    <w:rsid w:val="004D5019"/>
    <w:rsid w:val="004D52B9"/>
    <w:rsid w:val="004D5717"/>
    <w:rsid w:val="004D62A7"/>
    <w:rsid w:val="004D639E"/>
    <w:rsid w:val="004D6E62"/>
    <w:rsid w:val="004D7508"/>
    <w:rsid w:val="004D7DCB"/>
    <w:rsid w:val="004E08B8"/>
    <w:rsid w:val="004E0C8C"/>
    <w:rsid w:val="004E0D80"/>
    <w:rsid w:val="004E1381"/>
    <w:rsid w:val="004E33A2"/>
    <w:rsid w:val="004E342D"/>
    <w:rsid w:val="004E3C76"/>
    <w:rsid w:val="004E413D"/>
    <w:rsid w:val="004E41A1"/>
    <w:rsid w:val="004E49C7"/>
    <w:rsid w:val="004E6876"/>
    <w:rsid w:val="004E73F3"/>
    <w:rsid w:val="004E7E05"/>
    <w:rsid w:val="004F023C"/>
    <w:rsid w:val="004F057A"/>
    <w:rsid w:val="004F20DE"/>
    <w:rsid w:val="004F2BB7"/>
    <w:rsid w:val="004F42B9"/>
    <w:rsid w:val="004F51D8"/>
    <w:rsid w:val="004F71BF"/>
    <w:rsid w:val="004F7CBF"/>
    <w:rsid w:val="005017AF"/>
    <w:rsid w:val="00502070"/>
    <w:rsid w:val="00502A78"/>
    <w:rsid w:val="00502D1C"/>
    <w:rsid w:val="00502FF0"/>
    <w:rsid w:val="00503CA3"/>
    <w:rsid w:val="00504E27"/>
    <w:rsid w:val="00505900"/>
    <w:rsid w:val="0050633B"/>
    <w:rsid w:val="005066DB"/>
    <w:rsid w:val="00506A40"/>
    <w:rsid w:val="0050781F"/>
    <w:rsid w:val="00507E9D"/>
    <w:rsid w:val="005145B1"/>
    <w:rsid w:val="0051497C"/>
    <w:rsid w:val="00514DF1"/>
    <w:rsid w:val="00514F6A"/>
    <w:rsid w:val="005155C3"/>
    <w:rsid w:val="00516FED"/>
    <w:rsid w:val="00517B3F"/>
    <w:rsid w:val="00520B73"/>
    <w:rsid w:val="00522833"/>
    <w:rsid w:val="00522AE4"/>
    <w:rsid w:val="00522BC1"/>
    <w:rsid w:val="00524ACF"/>
    <w:rsid w:val="00527AA6"/>
    <w:rsid w:val="00527C9D"/>
    <w:rsid w:val="005302A5"/>
    <w:rsid w:val="00531289"/>
    <w:rsid w:val="005312B0"/>
    <w:rsid w:val="00533335"/>
    <w:rsid w:val="00533666"/>
    <w:rsid w:val="005344E2"/>
    <w:rsid w:val="00534837"/>
    <w:rsid w:val="00534850"/>
    <w:rsid w:val="00534969"/>
    <w:rsid w:val="0053589B"/>
    <w:rsid w:val="005359C5"/>
    <w:rsid w:val="00535CA3"/>
    <w:rsid w:val="0053623A"/>
    <w:rsid w:val="005401C6"/>
    <w:rsid w:val="0054035F"/>
    <w:rsid w:val="005405DF"/>
    <w:rsid w:val="00540A97"/>
    <w:rsid w:val="00541F7E"/>
    <w:rsid w:val="00542DBB"/>
    <w:rsid w:val="00542F76"/>
    <w:rsid w:val="00543877"/>
    <w:rsid w:val="005453E8"/>
    <w:rsid w:val="0054598A"/>
    <w:rsid w:val="00546E22"/>
    <w:rsid w:val="005509D1"/>
    <w:rsid w:val="005515E6"/>
    <w:rsid w:val="00551B7A"/>
    <w:rsid w:val="00551F74"/>
    <w:rsid w:val="00552401"/>
    <w:rsid w:val="00552D47"/>
    <w:rsid w:val="00553648"/>
    <w:rsid w:val="005538AC"/>
    <w:rsid w:val="0055471F"/>
    <w:rsid w:val="005555E3"/>
    <w:rsid w:val="00556B87"/>
    <w:rsid w:val="00556DD2"/>
    <w:rsid w:val="00557913"/>
    <w:rsid w:val="00560F0E"/>
    <w:rsid w:val="005631BD"/>
    <w:rsid w:val="005644E6"/>
    <w:rsid w:val="00564C88"/>
    <w:rsid w:val="00565E06"/>
    <w:rsid w:val="00565E64"/>
    <w:rsid w:val="00566198"/>
    <w:rsid w:val="005665EB"/>
    <w:rsid w:val="00566A9F"/>
    <w:rsid w:val="0056732A"/>
    <w:rsid w:val="00567D23"/>
    <w:rsid w:val="00571701"/>
    <w:rsid w:val="0057235C"/>
    <w:rsid w:val="00572AC7"/>
    <w:rsid w:val="00573273"/>
    <w:rsid w:val="00573A6C"/>
    <w:rsid w:val="005765D3"/>
    <w:rsid w:val="00576DA1"/>
    <w:rsid w:val="00577F3D"/>
    <w:rsid w:val="00581F54"/>
    <w:rsid w:val="00583AD4"/>
    <w:rsid w:val="00584758"/>
    <w:rsid w:val="00585390"/>
    <w:rsid w:val="00586BBA"/>
    <w:rsid w:val="00586C14"/>
    <w:rsid w:val="0058737E"/>
    <w:rsid w:val="00587429"/>
    <w:rsid w:val="00590274"/>
    <w:rsid w:val="00591686"/>
    <w:rsid w:val="0059343E"/>
    <w:rsid w:val="0059436C"/>
    <w:rsid w:val="00596B97"/>
    <w:rsid w:val="00597035"/>
    <w:rsid w:val="005974A9"/>
    <w:rsid w:val="00597DAD"/>
    <w:rsid w:val="005A0533"/>
    <w:rsid w:val="005A0D0D"/>
    <w:rsid w:val="005A1B60"/>
    <w:rsid w:val="005A2DA4"/>
    <w:rsid w:val="005A36C6"/>
    <w:rsid w:val="005A379B"/>
    <w:rsid w:val="005A492B"/>
    <w:rsid w:val="005A4D63"/>
    <w:rsid w:val="005A4E65"/>
    <w:rsid w:val="005A5379"/>
    <w:rsid w:val="005A5907"/>
    <w:rsid w:val="005A6223"/>
    <w:rsid w:val="005A6825"/>
    <w:rsid w:val="005A7212"/>
    <w:rsid w:val="005B08D0"/>
    <w:rsid w:val="005B0B13"/>
    <w:rsid w:val="005B11B6"/>
    <w:rsid w:val="005B1239"/>
    <w:rsid w:val="005B1613"/>
    <w:rsid w:val="005B1863"/>
    <w:rsid w:val="005B22D6"/>
    <w:rsid w:val="005B2B95"/>
    <w:rsid w:val="005B33BA"/>
    <w:rsid w:val="005B468E"/>
    <w:rsid w:val="005B4C31"/>
    <w:rsid w:val="005B601D"/>
    <w:rsid w:val="005B7292"/>
    <w:rsid w:val="005B7A2E"/>
    <w:rsid w:val="005C00EA"/>
    <w:rsid w:val="005C06D3"/>
    <w:rsid w:val="005C1068"/>
    <w:rsid w:val="005C177F"/>
    <w:rsid w:val="005C1CCD"/>
    <w:rsid w:val="005C2939"/>
    <w:rsid w:val="005C3168"/>
    <w:rsid w:val="005C3A20"/>
    <w:rsid w:val="005C3A56"/>
    <w:rsid w:val="005C4D04"/>
    <w:rsid w:val="005C65F6"/>
    <w:rsid w:val="005C66E2"/>
    <w:rsid w:val="005C6B4F"/>
    <w:rsid w:val="005C6E99"/>
    <w:rsid w:val="005C776B"/>
    <w:rsid w:val="005D18A0"/>
    <w:rsid w:val="005D2BF9"/>
    <w:rsid w:val="005D2DCC"/>
    <w:rsid w:val="005D2EAE"/>
    <w:rsid w:val="005D3618"/>
    <w:rsid w:val="005D4FC3"/>
    <w:rsid w:val="005D5262"/>
    <w:rsid w:val="005D52B1"/>
    <w:rsid w:val="005D55A3"/>
    <w:rsid w:val="005D7EBE"/>
    <w:rsid w:val="005E24A5"/>
    <w:rsid w:val="005E3D17"/>
    <w:rsid w:val="005E4671"/>
    <w:rsid w:val="005E4D02"/>
    <w:rsid w:val="005E4EC9"/>
    <w:rsid w:val="005E704B"/>
    <w:rsid w:val="005E7DA4"/>
    <w:rsid w:val="005F1200"/>
    <w:rsid w:val="005F310D"/>
    <w:rsid w:val="005F3D8C"/>
    <w:rsid w:val="005F40C5"/>
    <w:rsid w:val="005F52A4"/>
    <w:rsid w:val="005F5357"/>
    <w:rsid w:val="005F55A3"/>
    <w:rsid w:val="005F67F1"/>
    <w:rsid w:val="005F7C1F"/>
    <w:rsid w:val="00600A31"/>
    <w:rsid w:val="00601641"/>
    <w:rsid w:val="00602545"/>
    <w:rsid w:val="00604354"/>
    <w:rsid w:val="0060465C"/>
    <w:rsid w:val="00604A2E"/>
    <w:rsid w:val="006059F3"/>
    <w:rsid w:val="00606E19"/>
    <w:rsid w:val="006072F3"/>
    <w:rsid w:val="00607508"/>
    <w:rsid w:val="00610D6A"/>
    <w:rsid w:val="0061145F"/>
    <w:rsid w:val="00612FAB"/>
    <w:rsid w:val="006134B8"/>
    <w:rsid w:val="006136F5"/>
    <w:rsid w:val="00614A42"/>
    <w:rsid w:val="006154B8"/>
    <w:rsid w:val="00616255"/>
    <w:rsid w:val="006174DC"/>
    <w:rsid w:val="0061765D"/>
    <w:rsid w:val="00617907"/>
    <w:rsid w:val="00617CE9"/>
    <w:rsid w:val="00620940"/>
    <w:rsid w:val="00621F63"/>
    <w:rsid w:val="0062245B"/>
    <w:rsid w:val="0062246E"/>
    <w:rsid w:val="00622538"/>
    <w:rsid w:val="00623736"/>
    <w:rsid w:val="00623AAF"/>
    <w:rsid w:val="00623B36"/>
    <w:rsid w:val="00623F5A"/>
    <w:rsid w:val="006243C5"/>
    <w:rsid w:val="00624923"/>
    <w:rsid w:val="006257E8"/>
    <w:rsid w:val="00625D67"/>
    <w:rsid w:val="0062673B"/>
    <w:rsid w:val="00627B39"/>
    <w:rsid w:val="0063061A"/>
    <w:rsid w:val="00630EF0"/>
    <w:rsid w:val="00632511"/>
    <w:rsid w:val="00633B4F"/>
    <w:rsid w:val="00633F29"/>
    <w:rsid w:val="006347FF"/>
    <w:rsid w:val="006354AF"/>
    <w:rsid w:val="00636347"/>
    <w:rsid w:val="00636ADC"/>
    <w:rsid w:val="00636EA1"/>
    <w:rsid w:val="006372AD"/>
    <w:rsid w:val="0063787E"/>
    <w:rsid w:val="00637E49"/>
    <w:rsid w:val="00640008"/>
    <w:rsid w:val="00640776"/>
    <w:rsid w:val="00640A6D"/>
    <w:rsid w:val="00640C88"/>
    <w:rsid w:val="00642BE0"/>
    <w:rsid w:val="00644262"/>
    <w:rsid w:val="006449C2"/>
    <w:rsid w:val="00644F1B"/>
    <w:rsid w:val="0064536F"/>
    <w:rsid w:val="00647013"/>
    <w:rsid w:val="006476C1"/>
    <w:rsid w:val="0064794A"/>
    <w:rsid w:val="006503EA"/>
    <w:rsid w:val="00650C7B"/>
    <w:rsid w:val="00651147"/>
    <w:rsid w:val="00651B8E"/>
    <w:rsid w:val="0065278F"/>
    <w:rsid w:val="006528C2"/>
    <w:rsid w:val="0065451F"/>
    <w:rsid w:val="00655AE1"/>
    <w:rsid w:val="006568FC"/>
    <w:rsid w:val="00656A74"/>
    <w:rsid w:val="00656FDF"/>
    <w:rsid w:val="00660187"/>
    <w:rsid w:val="0066167B"/>
    <w:rsid w:val="00662215"/>
    <w:rsid w:val="00663360"/>
    <w:rsid w:val="00663438"/>
    <w:rsid w:val="0066344F"/>
    <w:rsid w:val="00663A1A"/>
    <w:rsid w:val="00665047"/>
    <w:rsid w:val="006663D8"/>
    <w:rsid w:val="006666B3"/>
    <w:rsid w:val="006678EE"/>
    <w:rsid w:val="00667A93"/>
    <w:rsid w:val="00671A3E"/>
    <w:rsid w:val="00671C59"/>
    <w:rsid w:val="00671CCF"/>
    <w:rsid w:val="0067277F"/>
    <w:rsid w:val="00673136"/>
    <w:rsid w:val="00673737"/>
    <w:rsid w:val="00673779"/>
    <w:rsid w:val="00673DF8"/>
    <w:rsid w:val="006747E7"/>
    <w:rsid w:val="006753BC"/>
    <w:rsid w:val="0067619A"/>
    <w:rsid w:val="00676B42"/>
    <w:rsid w:val="00677F91"/>
    <w:rsid w:val="0068000F"/>
    <w:rsid w:val="00680C8E"/>
    <w:rsid w:val="006815FB"/>
    <w:rsid w:val="00682E1F"/>
    <w:rsid w:val="006832B0"/>
    <w:rsid w:val="006839EE"/>
    <w:rsid w:val="00684028"/>
    <w:rsid w:val="00684B18"/>
    <w:rsid w:val="0068522A"/>
    <w:rsid w:val="00685286"/>
    <w:rsid w:val="00685991"/>
    <w:rsid w:val="00685E03"/>
    <w:rsid w:val="00686551"/>
    <w:rsid w:val="00686F52"/>
    <w:rsid w:val="0068781D"/>
    <w:rsid w:val="0068794D"/>
    <w:rsid w:val="00687E8E"/>
    <w:rsid w:val="0069017E"/>
    <w:rsid w:val="00690378"/>
    <w:rsid w:val="006907BD"/>
    <w:rsid w:val="006913EF"/>
    <w:rsid w:val="006930EC"/>
    <w:rsid w:val="0069464A"/>
    <w:rsid w:val="00694C52"/>
    <w:rsid w:val="00695EA1"/>
    <w:rsid w:val="006965D4"/>
    <w:rsid w:val="0069700F"/>
    <w:rsid w:val="006A23C4"/>
    <w:rsid w:val="006A25AF"/>
    <w:rsid w:val="006A33BC"/>
    <w:rsid w:val="006A3DF0"/>
    <w:rsid w:val="006A476C"/>
    <w:rsid w:val="006A714F"/>
    <w:rsid w:val="006A7D86"/>
    <w:rsid w:val="006A7E4B"/>
    <w:rsid w:val="006B02A9"/>
    <w:rsid w:val="006B245E"/>
    <w:rsid w:val="006B2511"/>
    <w:rsid w:val="006B4650"/>
    <w:rsid w:val="006B4E27"/>
    <w:rsid w:val="006B5227"/>
    <w:rsid w:val="006B560E"/>
    <w:rsid w:val="006B5812"/>
    <w:rsid w:val="006B7688"/>
    <w:rsid w:val="006C0033"/>
    <w:rsid w:val="006C02AE"/>
    <w:rsid w:val="006C388F"/>
    <w:rsid w:val="006C41F0"/>
    <w:rsid w:val="006C4530"/>
    <w:rsid w:val="006C5BCC"/>
    <w:rsid w:val="006C6F08"/>
    <w:rsid w:val="006C6F26"/>
    <w:rsid w:val="006C72A3"/>
    <w:rsid w:val="006C72B2"/>
    <w:rsid w:val="006C752B"/>
    <w:rsid w:val="006C78DB"/>
    <w:rsid w:val="006C7F51"/>
    <w:rsid w:val="006D1A93"/>
    <w:rsid w:val="006D26D8"/>
    <w:rsid w:val="006D4A92"/>
    <w:rsid w:val="006D4AF7"/>
    <w:rsid w:val="006D4FB0"/>
    <w:rsid w:val="006D6A13"/>
    <w:rsid w:val="006D6EB5"/>
    <w:rsid w:val="006D7DC7"/>
    <w:rsid w:val="006E0910"/>
    <w:rsid w:val="006E0FB3"/>
    <w:rsid w:val="006E274E"/>
    <w:rsid w:val="006E3E71"/>
    <w:rsid w:val="006E4322"/>
    <w:rsid w:val="006E5181"/>
    <w:rsid w:val="006E5CDB"/>
    <w:rsid w:val="006E5EF8"/>
    <w:rsid w:val="006E69A0"/>
    <w:rsid w:val="006E71BB"/>
    <w:rsid w:val="006E725B"/>
    <w:rsid w:val="006E75FA"/>
    <w:rsid w:val="006E7B65"/>
    <w:rsid w:val="006E7F16"/>
    <w:rsid w:val="006F001A"/>
    <w:rsid w:val="006F02ED"/>
    <w:rsid w:val="006F0347"/>
    <w:rsid w:val="006F075A"/>
    <w:rsid w:val="006F0A91"/>
    <w:rsid w:val="006F10FF"/>
    <w:rsid w:val="006F1B67"/>
    <w:rsid w:val="006F217A"/>
    <w:rsid w:val="006F339A"/>
    <w:rsid w:val="006F39D9"/>
    <w:rsid w:val="006F3AE0"/>
    <w:rsid w:val="006F3B22"/>
    <w:rsid w:val="006F4627"/>
    <w:rsid w:val="006F6675"/>
    <w:rsid w:val="006F6A57"/>
    <w:rsid w:val="006F7BFE"/>
    <w:rsid w:val="007007C4"/>
    <w:rsid w:val="0070136F"/>
    <w:rsid w:val="00701C56"/>
    <w:rsid w:val="00701D5B"/>
    <w:rsid w:val="00702C46"/>
    <w:rsid w:val="00702DCC"/>
    <w:rsid w:val="0070309D"/>
    <w:rsid w:val="00704D88"/>
    <w:rsid w:val="00706D2C"/>
    <w:rsid w:val="00706FD6"/>
    <w:rsid w:val="0070715E"/>
    <w:rsid w:val="00707362"/>
    <w:rsid w:val="00707A61"/>
    <w:rsid w:val="0071025A"/>
    <w:rsid w:val="007120CF"/>
    <w:rsid w:val="00712AE6"/>
    <w:rsid w:val="0071320A"/>
    <w:rsid w:val="007134EE"/>
    <w:rsid w:val="00714F3C"/>
    <w:rsid w:val="00715769"/>
    <w:rsid w:val="00715A3E"/>
    <w:rsid w:val="00717A09"/>
    <w:rsid w:val="00717BCC"/>
    <w:rsid w:val="00717DDC"/>
    <w:rsid w:val="00717FD6"/>
    <w:rsid w:val="007208C4"/>
    <w:rsid w:val="007209A4"/>
    <w:rsid w:val="0072203D"/>
    <w:rsid w:val="00724488"/>
    <w:rsid w:val="00724AD2"/>
    <w:rsid w:val="007251D6"/>
    <w:rsid w:val="0072774F"/>
    <w:rsid w:val="007277F6"/>
    <w:rsid w:val="00727A05"/>
    <w:rsid w:val="00735745"/>
    <w:rsid w:val="00736FBE"/>
    <w:rsid w:val="00737412"/>
    <w:rsid w:val="00740C56"/>
    <w:rsid w:val="00741177"/>
    <w:rsid w:val="00741263"/>
    <w:rsid w:val="00741B13"/>
    <w:rsid w:val="00741D02"/>
    <w:rsid w:val="00741EB1"/>
    <w:rsid w:val="00741F1A"/>
    <w:rsid w:val="007424DD"/>
    <w:rsid w:val="0074262D"/>
    <w:rsid w:val="00744EE5"/>
    <w:rsid w:val="007452FC"/>
    <w:rsid w:val="007454BB"/>
    <w:rsid w:val="00745A13"/>
    <w:rsid w:val="007472E8"/>
    <w:rsid w:val="007473C1"/>
    <w:rsid w:val="007474EC"/>
    <w:rsid w:val="007478F6"/>
    <w:rsid w:val="00747B29"/>
    <w:rsid w:val="00747DFF"/>
    <w:rsid w:val="0075082C"/>
    <w:rsid w:val="007518E8"/>
    <w:rsid w:val="00753E00"/>
    <w:rsid w:val="0075483D"/>
    <w:rsid w:val="007549D0"/>
    <w:rsid w:val="00754AA1"/>
    <w:rsid w:val="007567ED"/>
    <w:rsid w:val="007574CF"/>
    <w:rsid w:val="0075756D"/>
    <w:rsid w:val="00760A89"/>
    <w:rsid w:val="007629E3"/>
    <w:rsid w:val="00762E93"/>
    <w:rsid w:val="00762F61"/>
    <w:rsid w:val="00763595"/>
    <w:rsid w:val="007635E0"/>
    <w:rsid w:val="00766A5C"/>
    <w:rsid w:val="00766CA0"/>
    <w:rsid w:val="00766E59"/>
    <w:rsid w:val="0076741D"/>
    <w:rsid w:val="00767F82"/>
    <w:rsid w:val="00770FFB"/>
    <w:rsid w:val="0077149B"/>
    <w:rsid w:val="007727BF"/>
    <w:rsid w:val="00772B2B"/>
    <w:rsid w:val="007738DD"/>
    <w:rsid w:val="00773F57"/>
    <w:rsid w:val="00774528"/>
    <w:rsid w:val="00774830"/>
    <w:rsid w:val="007756DE"/>
    <w:rsid w:val="007759E0"/>
    <w:rsid w:val="00775ADB"/>
    <w:rsid w:val="00775D82"/>
    <w:rsid w:val="00775E16"/>
    <w:rsid w:val="00776229"/>
    <w:rsid w:val="0077684F"/>
    <w:rsid w:val="007773E6"/>
    <w:rsid w:val="00777594"/>
    <w:rsid w:val="007775E0"/>
    <w:rsid w:val="00780216"/>
    <w:rsid w:val="0078119A"/>
    <w:rsid w:val="00781757"/>
    <w:rsid w:val="00781B37"/>
    <w:rsid w:val="00783F34"/>
    <w:rsid w:val="00784F30"/>
    <w:rsid w:val="00785C1C"/>
    <w:rsid w:val="00785F70"/>
    <w:rsid w:val="007863EE"/>
    <w:rsid w:val="0078646A"/>
    <w:rsid w:val="00786E1E"/>
    <w:rsid w:val="0079162B"/>
    <w:rsid w:val="0079246F"/>
    <w:rsid w:val="00793826"/>
    <w:rsid w:val="00794D25"/>
    <w:rsid w:val="00794EBE"/>
    <w:rsid w:val="00796841"/>
    <w:rsid w:val="00796994"/>
    <w:rsid w:val="00796A03"/>
    <w:rsid w:val="00796E6B"/>
    <w:rsid w:val="007A102E"/>
    <w:rsid w:val="007A1A97"/>
    <w:rsid w:val="007A2067"/>
    <w:rsid w:val="007A3D16"/>
    <w:rsid w:val="007A52E0"/>
    <w:rsid w:val="007A5813"/>
    <w:rsid w:val="007A6C24"/>
    <w:rsid w:val="007A7064"/>
    <w:rsid w:val="007A75B8"/>
    <w:rsid w:val="007B0176"/>
    <w:rsid w:val="007B09DC"/>
    <w:rsid w:val="007B0C21"/>
    <w:rsid w:val="007B3319"/>
    <w:rsid w:val="007B3E43"/>
    <w:rsid w:val="007B4D95"/>
    <w:rsid w:val="007B5016"/>
    <w:rsid w:val="007B5E2D"/>
    <w:rsid w:val="007B64BA"/>
    <w:rsid w:val="007B65F6"/>
    <w:rsid w:val="007B665C"/>
    <w:rsid w:val="007B6E2B"/>
    <w:rsid w:val="007B724D"/>
    <w:rsid w:val="007C0F9C"/>
    <w:rsid w:val="007C195B"/>
    <w:rsid w:val="007C20A0"/>
    <w:rsid w:val="007C2244"/>
    <w:rsid w:val="007C35E4"/>
    <w:rsid w:val="007C3BC3"/>
    <w:rsid w:val="007C3C2F"/>
    <w:rsid w:val="007C48B1"/>
    <w:rsid w:val="007C68E5"/>
    <w:rsid w:val="007C6E19"/>
    <w:rsid w:val="007D0EAA"/>
    <w:rsid w:val="007D1B69"/>
    <w:rsid w:val="007D20CA"/>
    <w:rsid w:val="007D252B"/>
    <w:rsid w:val="007D289E"/>
    <w:rsid w:val="007D2FA3"/>
    <w:rsid w:val="007D3D24"/>
    <w:rsid w:val="007D4521"/>
    <w:rsid w:val="007D540C"/>
    <w:rsid w:val="007D54AC"/>
    <w:rsid w:val="007D6296"/>
    <w:rsid w:val="007D671E"/>
    <w:rsid w:val="007E1967"/>
    <w:rsid w:val="007E26CE"/>
    <w:rsid w:val="007E3E36"/>
    <w:rsid w:val="007E3E82"/>
    <w:rsid w:val="007E5DCB"/>
    <w:rsid w:val="007E6857"/>
    <w:rsid w:val="007E7A48"/>
    <w:rsid w:val="007E7EB0"/>
    <w:rsid w:val="007F01D6"/>
    <w:rsid w:val="007F1A22"/>
    <w:rsid w:val="007F236B"/>
    <w:rsid w:val="007F26E5"/>
    <w:rsid w:val="007F2A85"/>
    <w:rsid w:val="007F321E"/>
    <w:rsid w:val="007F543B"/>
    <w:rsid w:val="007F5E73"/>
    <w:rsid w:val="007F5F4F"/>
    <w:rsid w:val="007F6673"/>
    <w:rsid w:val="007F74B5"/>
    <w:rsid w:val="00800E2A"/>
    <w:rsid w:val="00800F15"/>
    <w:rsid w:val="00801119"/>
    <w:rsid w:val="008020BE"/>
    <w:rsid w:val="00803148"/>
    <w:rsid w:val="00803B07"/>
    <w:rsid w:val="00803D1C"/>
    <w:rsid w:val="008057C5"/>
    <w:rsid w:val="008073F6"/>
    <w:rsid w:val="00807627"/>
    <w:rsid w:val="00807703"/>
    <w:rsid w:val="0080790A"/>
    <w:rsid w:val="008109FB"/>
    <w:rsid w:val="00811F7D"/>
    <w:rsid w:val="00811FFD"/>
    <w:rsid w:val="008123C3"/>
    <w:rsid w:val="00812E22"/>
    <w:rsid w:val="00813791"/>
    <w:rsid w:val="00815624"/>
    <w:rsid w:val="00815995"/>
    <w:rsid w:val="00815F0A"/>
    <w:rsid w:val="00816A78"/>
    <w:rsid w:val="00817D05"/>
    <w:rsid w:val="008206A7"/>
    <w:rsid w:val="00820CA4"/>
    <w:rsid w:val="008216CB"/>
    <w:rsid w:val="00822326"/>
    <w:rsid w:val="00822CAB"/>
    <w:rsid w:val="00824000"/>
    <w:rsid w:val="008249D3"/>
    <w:rsid w:val="00824E59"/>
    <w:rsid w:val="00824ED8"/>
    <w:rsid w:val="00824F01"/>
    <w:rsid w:val="00826393"/>
    <w:rsid w:val="0082661C"/>
    <w:rsid w:val="00826BB4"/>
    <w:rsid w:val="0082756E"/>
    <w:rsid w:val="00827C76"/>
    <w:rsid w:val="0083079E"/>
    <w:rsid w:val="0083174C"/>
    <w:rsid w:val="008317DF"/>
    <w:rsid w:val="00831ABE"/>
    <w:rsid w:val="00832297"/>
    <w:rsid w:val="00832A7C"/>
    <w:rsid w:val="008350CD"/>
    <w:rsid w:val="00835B4D"/>
    <w:rsid w:val="008425DD"/>
    <w:rsid w:val="00842A1A"/>
    <w:rsid w:val="00842E72"/>
    <w:rsid w:val="00844A2B"/>
    <w:rsid w:val="00846610"/>
    <w:rsid w:val="00846876"/>
    <w:rsid w:val="00851715"/>
    <w:rsid w:val="008520B6"/>
    <w:rsid w:val="00852909"/>
    <w:rsid w:val="00852958"/>
    <w:rsid w:val="00852E5D"/>
    <w:rsid w:val="0085499E"/>
    <w:rsid w:val="00855344"/>
    <w:rsid w:val="00856FFB"/>
    <w:rsid w:val="00857421"/>
    <w:rsid w:val="00857A58"/>
    <w:rsid w:val="008611B3"/>
    <w:rsid w:val="00861502"/>
    <w:rsid w:val="0086269F"/>
    <w:rsid w:val="00862B60"/>
    <w:rsid w:val="00862D7F"/>
    <w:rsid w:val="0086392A"/>
    <w:rsid w:val="00863AD8"/>
    <w:rsid w:val="00864894"/>
    <w:rsid w:val="00864A5E"/>
    <w:rsid w:val="00864B5A"/>
    <w:rsid w:val="00864EA2"/>
    <w:rsid w:val="008653E7"/>
    <w:rsid w:val="00866051"/>
    <w:rsid w:val="00866731"/>
    <w:rsid w:val="008677B5"/>
    <w:rsid w:val="00870812"/>
    <w:rsid w:val="0087212B"/>
    <w:rsid w:val="00872B59"/>
    <w:rsid w:val="008746F7"/>
    <w:rsid w:val="008748B7"/>
    <w:rsid w:val="00875707"/>
    <w:rsid w:val="008759AE"/>
    <w:rsid w:val="008760F2"/>
    <w:rsid w:val="00876938"/>
    <w:rsid w:val="00876EB8"/>
    <w:rsid w:val="00877A0E"/>
    <w:rsid w:val="00880428"/>
    <w:rsid w:val="008819B4"/>
    <w:rsid w:val="00881B7C"/>
    <w:rsid w:val="00882EFA"/>
    <w:rsid w:val="00883300"/>
    <w:rsid w:val="00883321"/>
    <w:rsid w:val="00884EB5"/>
    <w:rsid w:val="00885A52"/>
    <w:rsid w:val="00886EA1"/>
    <w:rsid w:val="008910CE"/>
    <w:rsid w:val="00891147"/>
    <w:rsid w:val="0089189C"/>
    <w:rsid w:val="00893269"/>
    <w:rsid w:val="00893550"/>
    <w:rsid w:val="00893F3B"/>
    <w:rsid w:val="008944AB"/>
    <w:rsid w:val="00894EA7"/>
    <w:rsid w:val="00895ED1"/>
    <w:rsid w:val="00895F2B"/>
    <w:rsid w:val="00896181"/>
    <w:rsid w:val="00896A5A"/>
    <w:rsid w:val="00896D4D"/>
    <w:rsid w:val="008A12C0"/>
    <w:rsid w:val="008A4042"/>
    <w:rsid w:val="008A4971"/>
    <w:rsid w:val="008A55E5"/>
    <w:rsid w:val="008A5752"/>
    <w:rsid w:val="008A5C74"/>
    <w:rsid w:val="008A7CD2"/>
    <w:rsid w:val="008B0458"/>
    <w:rsid w:val="008B051C"/>
    <w:rsid w:val="008B0C95"/>
    <w:rsid w:val="008B1891"/>
    <w:rsid w:val="008B2C46"/>
    <w:rsid w:val="008B51CC"/>
    <w:rsid w:val="008B5739"/>
    <w:rsid w:val="008B7467"/>
    <w:rsid w:val="008B7EDD"/>
    <w:rsid w:val="008C02CE"/>
    <w:rsid w:val="008C090D"/>
    <w:rsid w:val="008C0FA5"/>
    <w:rsid w:val="008C261D"/>
    <w:rsid w:val="008C30AB"/>
    <w:rsid w:val="008C4F13"/>
    <w:rsid w:val="008C6FA5"/>
    <w:rsid w:val="008C6FB5"/>
    <w:rsid w:val="008C726C"/>
    <w:rsid w:val="008D02C9"/>
    <w:rsid w:val="008D076E"/>
    <w:rsid w:val="008D1641"/>
    <w:rsid w:val="008D1A7A"/>
    <w:rsid w:val="008D1E8C"/>
    <w:rsid w:val="008D290C"/>
    <w:rsid w:val="008D29D1"/>
    <w:rsid w:val="008D2B77"/>
    <w:rsid w:val="008D441A"/>
    <w:rsid w:val="008D53BF"/>
    <w:rsid w:val="008D5E1B"/>
    <w:rsid w:val="008D68AC"/>
    <w:rsid w:val="008D715E"/>
    <w:rsid w:val="008D72B8"/>
    <w:rsid w:val="008D7E3C"/>
    <w:rsid w:val="008E0F7E"/>
    <w:rsid w:val="008E0FA6"/>
    <w:rsid w:val="008E1513"/>
    <w:rsid w:val="008E1836"/>
    <w:rsid w:val="008E18ED"/>
    <w:rsid w:val="008E1A39"/>
    <w:rsid w:val="008E1FAB"/>
    <w:rsid w:val="008E2686"/>
    <w:rsid w:val="008E31D4"/>
    <w:rsid w:val="008E408E"/>
    <w:rsid w:val="008E42CD"/>
    <w:rsid w:val="008E4B66"/>
    <w:rsid w:val="008E5BD1"/>
    <w:rsid w:val="008E6657"/>
    <w:rsid w:val="008E6C4C"/>
    <w:rsid w:val="008F0144"/>
    <w:rsid w:val="008F0210"/>
    <w:rsid w:val="008F13F6"/>
    <w:rsid w:val="008F1BEA"/>
    <w:rsid w:val="008F2033"/>
    <w:rsid w:val="008F213E"/>
    <w:rsid w:val="008F2C26"/>
    <w:rsid w:val="008F32BE"/>
    <w:rsid w:val="008F39B8"/>
    <w:rsid w:val="008F3D2B"/>
    <w:rsid w:val="008F4030"/>
    <w:rsid w:val="008F4439"/>
    <w:rsid w:val="008F54BF"/>
    <w:rsid w:val="009035B5"/>
    <w:rsid w:val="00903DCF"/>
    <w:rsid w:val="00904708"/>
    <w:rsid w:val="00905269"/>
    <w:rsid w:val="00905587"/>
    <w:rsid w:val="0090559A"/>
    <w:rsid w:val="00905E0C"/>
    <w:rsid w:val="00907508"/>
    <w:rsid w:val="009103D6"/>
    <w:rsid w:val="00910B4C"/>
    <w:rsid w:val="0091144C"/>
    <w:rsid w:val="00912417"/>
    <w:rsid w:val="00914275"/>
    <w:rsid w:val="00915949"/>
    <w:rsid w:val="00916009"/>
    <w:rsid w:val="0091667C"/>
    <w:rsid w:val="00916818"/>
    <w:rsid w:val="0091699E"/>
    <w:rsid w:val="009172B5"/>
    <w:rsid w:val="00917F19"/>
    <w:rsid w:val="00922CA2"/>
    <w:rsid w:val="0092513F"/>
    <w:rsid w:val="00926ED9"/>
    <w:rsid w:val="009309DC"/>
    <w:rsid w:val="00931129"/>
    <w:rsid w:val="009324AC"/>
    <w:rsid w:val="00933831"/>
    <w:rsid w:val="009341CC"/>
    <w:rsid w:val="00934338"/>
    <w:rsid w:val="009350E2"/>
    <w:rsid w:val="00935FA3"/>
    <w:rsid w:val="0093668C"/>
    <w:rsid w:val="009401D3"/>
    <w:rsid w:val="00940578"/>
    <w:rsid w:val="00940B36"/>
    <w:rsid w:val="00941722"/>
    <w:rsid w:val="00942523"/>
    <w:rsid w:val="00942ECD"/>
    <w:rsid w:val="009443B6"/>
    <w:rsid w:val="0094444D"/>
    <w:rsid w:val="00944DEA"/>
    <w:rsid w:val="00944E81"/>
    <w:rsid w:val="00950919"/>
    <w:rsid w:val="00950F8A"/>
    <w:rsid w:val="009510C5"/>
    <w:rsid w:val="0095153D"/>
    <w:rsid w:val="00951FD5"/>
    <w:rsid w:val="00952240"/>
    <w:rsid w:val="0095469A"/>
    <w:rsid w:val="00954EC8"/>
    <w:rsid w:val="00955476"/>
    <w:rsid w:val="00956F7C"/>
    <w:rsid w:val="0096156F"/>
    <w:rsid w:val="00962021"/>
    <w:rsid w:val="009634B0"/>
    <w:rsid w:val="0096708F"/>
    <w:rsid w:val="009673ED"/>
    <w:rsid w:val="0096785E"/>
    <w:rsid w:val="00970C80"/>
    <w:rsid w:val="0097198D"/>
    <w:rsid w:val="00971FBF"/>
    <w:rsid w:val="0097209B"/>
    <w:rsid w:val="00972428"/>
    <w:rsid w:val="0097279B"/>
    <w:rsid w:val="00972A35"/>
    <w:rsid w:val="00973397"/>
    <w:rsid w:val="0097477A"/>
    <w:rsid w:val="00974D8A"/>
    <w:rsid w:val="00975257"/>
    <w:rsid w:val="009759D9"/>
    <w:rsid w:val="0097722B"/>
    <w:rsid w:val="00977317"/>
    <w:rsid w:val="00977515"/>
    <w:rsid w:val="00977C55"/>
    <w:rsid w:val="00980117"/>
    <w:rsid w:val="009802D9"/>
    <w:rsid w:val="00980BC0"/>
    <w:rsid w:val="009813EB"/>
    <w:rsid w:val="009814C7"/>
    <w:rsid w:val="00981740"/>
    <w:rsid w:val="00981EEF"/>
    <w:rsid w:val="00982594"/>
    <w:rsid w:val="0098291B"/>
    <w:rsid w:val="0098325F"/>
    <w:rsid w:val="0098369F"/>
    <w:rsid w:val="00983871"/>
    <w:rsid w:val="00983F51"/>
    <w:rsid w:val="00984F79"/>
    <w:rsid w:val="0098612A"/>
    <w:rsid w:val="009865EF"/>
    <w:rsid w:val="00986E83"/>
    <w:rsid w:val="0098705D"/>
    <w:rsid w:val="00990A62"/>
    <w:rsid w:val="00990D2E"/>
    <w:rsid w:val="0099151A"/>
    <w:rsid w:val="00991932"/>
    <w:rsid w:val="009930F1"/>
    <w:rsid w:val="009954CA"/>
    <w:rsid w:val="00995665"/>
    <w:rsid w:val="00995680"/>
    <w:rsid w:val="00995B51"/>
    <w:rsid w:val="00996BA1"/>
    <w:rsid w:val="00996FFA"/>
    <w:rsid w:val="009970A4"/>
    <w:rsid w:val="00997304"/>
    <w:rsid w:val="00997C50"/>
    <w:rsid w:val="00997D65"/>
    <w:rsid w:val="009A01CB"/>
    <w:rsid w:val="009A0367"/>
    <w:rsid w:val="009A11A0"/>
    <w:rsid w:val="009A2023"/>
    <w:rsid w:val="009A2648"/>
    <w:rsid w:val="009A29D8"/>
    <w:rsid w:val="009A471A"/>
    <w:rsid w:val="009A53E6"/>
    <w:rsid w:val="009A7006"/>
    <w:rsid w:val="009A7347"/>
    <w:rsid w:val="009A73BA"/>
    <w:rsid w:val="009A7AFE"/>
    <w:rsid w:val="009A7B1B"/>
    <w:rsid w:val="009A7C0C"/>
    <w:rsid w:val="009B02C8"/>
    <w:rsid w:val="009B2B60"/>
    <w:rsid w:val="009B7014"/>
    <w:rsid w:val="009B7366"/>
    <w:rsid w:val="009B7479"/>
    <w:rsid w:val="009B78DE"/>
    <w:rsid w:val="009C05DA"/>
    <w:rsid w:val="009C24E3"/>
    <w:rsid w:val="009C3002"/>
    <w:rsid w:val="009C3DD2"/>
    <w:rsid w:val="009C3F7B"/>
    <w:rsid w:val="009C5FBE"/>
    <w:rsid w:val="009C7E0A"/>
    <w:rsid w:val="009D05AA"/>
    <w:rsid w:val="009D2961"/>
    <w:rsid w:val="009D299B"/>
    <w:rsid w:val="009D351E"/>
    <w:rsid w:val="009D39C8"/>
    <w:rsid w:val="009D49EF"/>
    <w:rsid w:val="009D4EF8"/>
    <w:rsid w:val="009D4FF2"/>
    <w:rsid w:val="009D57B7"/>
    <w:rsid w:val="009D65FB"/>
    <w:rsid w:val="009D7F1F"/>
    <w:rsid w:val="009E050E"/>
    <w:rsid w:val="009E0633"/>
    <w:rsid w:val="009E0A13"/>
    <w:rsid w:val="009E0AC6"/>
    <w:rsid w:val="009E2390"/>
    <w:rsid w:val="009E2DC5"/>
    <w:rsid w:val="009E302C"/>
    <w:rsid w:val="009E3E55"/>
    <w:rsid w:val="009E4086"/>
    <w:rsid w:val="009E4239"/>
    <w:rsid w:val="009E54C4"/>
    <w:rsid w:val="009E56BA"/>
    <w:rsid w:val="009E6E9F"/>
    <w:rsid w:val="009E70EB"/>
    <w:rsid w:val="009E70FB"/>
    <w:rsid w:val="009F316A"/>
    <w:rsid w:val="009F3833"/>
    <w:rsid w:val="009F38E7"/>
    <w:rsid w:val="009F42C0"/>
    <w:rsid w:val="009F430A"/>
    <w:rsid w:val="009F45A9"/>
    <w:rsid w:val="009F4E43"/>
    <w:rsid w:val="009F50B9"/>
    <w:rsid w:val="009F5500"/>
    <w:rsid w:val="009F5C42"/>
    <w:rsid w:val="009F5C49"/>
    <w:rsid w:val="009F5E82"/>
    <w:rsid w:val="009F7276"/>
    <w:rsid w:val="009F74ED"/>
    <w:rsid w:val="009F7A7E"/>
    <w:rsid w:val="009F7EF1"/>
    <w:rsid w:val="00A000B6"/>
    <w:rsid w:val="00A01454"/>
    <w:rsid w:val="00A035F5"/>
    <w:rsid w:val="00A04A1B"/>
    <w:rsid w:val="00A0621E"/>
    <w:rsid w:val="00A076E3"/>
    <w:rsid w:val="00A07CF7"/>
    <w:rsid w:val="00A10FE4"/>
    <w:rsid w:val="00A1154B"/>
    <w:rsid w:val="00A1259C"/>
    <w:rsid w:val="00A13E55"/>
    <w:rsid w:val="00A15233"/>
    <w:rsid w:val="00A16147"/>
    <w:rsid w:val="00A179E1"/>
    <w:rsid w:val="00A17E34"/>
    <w:rsid w:val="00A17EBE"/>
    <w:rsid w:val="00A17F12"/>
    <w:rsid w:val="00A213A1"/>
    <w:rsid w:val="00A22858"/>
    <w:rsid w:val="00A232C9"/>
    <w:rsid w:val="00A2555E"/>
    <w:rsid w:val="00A2627A"/>
    <w:rsid w:val="00A3190D"/>
    <w:rsid w:val="00A32164"/>
    <w:rsid w:val="00A325F5"/>
    <w:rsid w:val="00A32C0A"/>
    <w:rsid w:val="00A33E6D"/>
    <w:rsid w:val="00A34305"/>
    <w:rsid w:val="00A3506B"/>
    <w:rsid w:val="00A350DB"/>
    <w:rsid w:val="00A3567A"/>
    <w:rsid w:val="00A35ABA"/>
    <w:rsid w:val="00A4028E"/>
    <w:rsid w:val="00A42063"/>
    <w:rsid w:val="00A42F4F"/>
    <w:rsid w:val="00A430D7"/>
    <w:rsid w:val="00A437FA"/>
    <w:rsid w:val="00A448B0"/>
    <w:rsid w:val="00A4496A"/>
    <w:rsid w:val="00A44E44"/>
    <w:rsid w:val="00A45B41"/>
    <w:rsid w:val="00A46627"/>
    <w:rsid w:val="00A467FD"/>
    <w:rsid w:val="00A475D7"/>
    <w:rsid w:val="00A50618"/>
    <w:rsid w:val="00A52DB5"/>
    <w:rsid w:val="00A53138"/>
    <w:rsid w:val="00A541B6"/>
    <w:rsid w:val="00A54567"/>
    <w:rsid w:val="00A5461D"/>
    <w:rsid w:val="00A55540"/>
    <w:rsid w:val="00A568CD"/>
    <w:rsid w:val="00A57416"/>
    <w:rsid w:val="00A57A57"/>
    <w:rsid w:val="00A61D0B"/>
    <w:rsid w:val="00A61DCF"/>
    <w:rsid w:val="00A620FB"/>
    <w:rsid w:val="00A635E7"/>
    <w:rsid w:val="00A6375E"/>
    <w:rsid w:val="00A656D8"/>
    <w:rsid w:val="00A656E5"/>
    <w:rsid w:val="00A658D9"/>
    <w:rsid w:val="00A66386"/>
    <w:rsid w:val="00A663DC"/>
    <w:rsid w:val="00A6717C"/>
    <w:rsid w:val="00A671A2"/>
    <w:rsid w:val="00A675B9"/>
    <w:rsid w:val="00A67C77"/>
    <w:rsid w:val="00A70FEC"/>
    <w:rsid w:val="00A71144"/>
    <w:rsid w:val="00A71FC4"/>
    <w:rsid w:val="00A7220C"/>
    <w:rsid w:val="00A727C0"/>
    <w:rsid w:val="00A74786"/>
    <w:rsid w:val="00A74C90"/>
    <w:rsid w:val="00A75A89"/>
    <w:rsid w:val="00A75E25"/>
    <w:rsid w:val="00A7678E"/>
    <w:rsid w:val="00A774A6"/>
    <w:rsid w:val="00A77549"/>
    <w:rsid w:val="00A77616"/>
    <w:rsid w:val="00A77B9B"/>
    <w:rsid w:val="00A77D06"/>
    <w:rsid w:val="00A823C2"/>
    <w:rsid w:val="00A842A9"/>
    <w:rsid w:val="00A84472"/>
    <w:rsid w:val="00A84DE6"/>
    <w:rsid w:val="00A85424"/>
    <w:rsid w:val="00A85A43"/>
    <w:rsid w:val="00A86E8B"/>
    <w:rsid w:val="00A8793C"/>
    <w:rsid w:val="00A87CD8"/>
    <w:rsid w:val="00A907B6"/>
    <w:rsid w:val="00A91228"/>
    <w:rsid w:val="00A927E5"/>
    <w:rsid w:val="00A92928"/>
    <w:rsid w:val="00A92AFC"/>
    <w:rsid w:val="00A92BA2"/>
    <w:rsid w:val="00A9371E"/>
    <w:rsid w:val="00A94107"/>
    <w:rsid w:val="00A96FAB"/>
    <w:rsid w:val="00A97229"/>
    <w:rsid w:val="00A97E55"/>
    <w:rsid w:val="00AA0BD0"/>
    <w:rsid w:val="00AA1513"/>
    <w:rsid w:val="00AA225D"/>
    <w:rsid w:val="00AA26D3"/>
    <w:rsid w:val="00AA4391"/>
    <w:rsid w:val="00AA48E3"/>
    <w:rsid w:val="00AA5182"/>
    <w:rsid w:val="00AA59D6"/>
    <w:rsid w:val="00AA68E4"/>
    <w:rsid w:val="00AA7A57"/>
    <w:rsid w:val="00AB0D81"/>
    <w:rsid w:val="00AB21E7"/>
    <w:rsid w:val="00AB30E2"/>
    <w:rsid w:val="00AB3544"/>
    <w:rsid w:val="00AB4705"/>
    <w:rsid w:val="00AB4E9F"/>
    <w:rsid w:val="00AB6B33"/>
    <w:rsid w:val="00AB6C84"/>
    <w:rsid w:val="00AB7E5D"/>
    <w:rsid w:val="00AC0136"/>
    <w:rsid w:val="00AC1116"/>
    <w:rsid w:val="00AC1473"/>
    <w:rsid w:val="00AC207F"/>
    <w:rsid w:val="00AC2BCA"/>
    <w:rsid w:val="00AC2E8E"/>
    <w:rsid w:val="00AC2EAC"/>
    <w:rsid w:val="00AC3109"/>
    <w:rsid w:val="00AC431A"/>
    <w:rsid w:val="00AC4BD5"/>
    <w:rsid w:val="00AC4D29"/>
    <w:rsid w:val="00AC5C89"/>
    <w:rsid w:val="00AC6D07"/>
    <w:rsid w:val="00AC6D63"/>
    <w:rsid w:val="00AD09CB"/>
    <w:rsid w:val="00AD162B"/>
    <w:rsid w:val="00AD1CA5"/>
    <w:rsid w:val="00AD20A6"/>
    <w:rsid w:val="00AD24E7"/>
    <w:rsid w:val="00AD26D5"/>
    <w:rsid w:val="00AD2877"/>
    <w:rsid w:val="00AD2B7B"/>
    <w:rsid w:val="00AD3280"/>
    <w:rsid w:val="00AD35E6"/>
    <w:rsid w:val="00AD3B59"/>
    <w:rsid w:val="00AD4615"/>
    <w:rsid w:val="00AD49D2"/>
    <w:rsid w:val="00AD6363"/>
    <w:rsid w:val="00AD663F"/>
    <w:rsid w:val="00AE0ABB"/>
    <w:rsid w:val="00AE103B"/>
    <w:rsid w:val="00AE1B5E"/>
    <w:rsid w:val="00AE1DE8"/>
    <w:rsid w:val="00AE26FC"/>
    <w:rsid w:val="00AE2D2C"/>
    <w:rsid w:val="00AE49AF"/>
    <w:rsid w:val="00AE5149"/>
    <w:rsid w:val="00AE5EA2"/>
    <w:rsid w:val="00AF06AD"/>
    <w:rsid w:val="00AF0BF1"/>
    <w:rsid w:val="00AF1EAE"/>
    <w:rsid w:val="00AF2082"/>
    <w:rsid w:val="00AF295C"/>
    <w:rsid w:val="00AF474B"/>
    <w:rsid w:val="00AF4929"/>
    <w:rsid w:val="00AF4EDD"/>
    <w:rsid w:val="00AF5AD2"/>
    <w:rsid w:val="00B015C3"/>
    <w:rsid w:val="00B0220C"/>
    <w:rsid w:val="00B02267"/>
    <w:rsid w:val="00B04086"/>
    <w:rsid w:val="00B05A0E"/>
    <w:rsid w:val="00B05D74"/>
    <w:rsid w:val="00B062F2"/>
    <w:rsid w:val="00B0721D"/>
    <w:rsid w:val="00B07486"/>
    <w:rsid w:val="00B07972"/>
    <w:rsid w:val="00B10854"/>
    <w:rsid w:val="00B10D4A"/>
    <w:rsid w:val="00B11326"/>
    <w:rsid w:val="00B1179E"/>
    <w:rsid w:val="00B12FD8"/>
    <w:rsid w:val="00B13564"/>
    <w:rsid w:val="00B1442B"/>
    <w:rsid w:val="00B159BA"/>
    <w:rsid w:val="00B16995"/>
    <w:rsid w:val="00B16B04"/>
    <w:rsid w:val="00B17CA5"/>
    <w:rsid w:val="00B20DF1"/>
    <w:rsid w:val="00B228AB"/>
    <w:rsid w:val="00B23231"/>
    <w:rsid w:val="00B2375F"/>
    <w:rsid w:val="00B2518C"/>
    <w:rsid w:val="00B2553F"/>
    <w:rsid w:val="00B25BC1"/>
    <w:rsid w:val="00B26789"/>
    <w:rsid w:val="00B2744E"/>
    <w:rsid w:val="00B27593"/>
    <w:rsid w:val="00B275E7"/>
    <w:rsid w:val="00B30D87"/>
    <w:rsid w:val="00B31A35"/>
    <w:rsid w:val="00B32129"/>
    <w:rsid w:val="00B339D0"/>
    <w:rsid w:val="00B33BDA"/>
    <w:rsid w:val="00B344C5"/>
    <w:rsid w:val="00B34765"/>
    <w:rsid w:val="00B34C21"/>
    <w:rsid w:val="00B362C8"/>
    <w:rsid w:val="00B36704"/>
    <w:rsid w:val="00B37DA2"/>
    <w:rsid w:val="00B40685"/>
    <w:rsid w:val="00B411EA"/>
    <w:rsid w:val="00B42432"/>
    <w:rsid w:val="00B42597"/>
    <w:rsid w:val="00B42610"/>
    <w:rsid w:val="00B441AF"/>
    <w:rsid w:val="00B454EB"/>
    <w:rsid w:val="00B45696"/>
    <w:rsid w:val="00B46D69"/>
    <w:rsid w:val="00B46F13"/>
    <w:rsid w:val="00B47449"/>
    <w:rsid w:val="00B47A6E"/>
    <w:rsid w:val="00B50BF6"/>
    <w:rsid w:val="00B514A9"/>
    <w:rsid w:val="00B52358"/>
    <w:rsid w:val="00B53B39"/>
    <w:rsid w:val="00B53C2B"/>
    <w:rsid w:val="00B541AD"/>
    <w:rsid w:val="00B54FED"/>
    <w:rsid w:val="00B5586A"/>
    <w:rsid w:val="00B569EF"/>
    <w:rsid w:val="00B56DF1"/>
    <w:rsid w:val="00B60DCE"/>
    <w:rsid w:val="00B60EAF"/>
    <w:rsid w:val="00B61879"/>
    <w:rsid w:val="00B62363"/>
    <w:rsid w:val="00B62378"/>
    <w:rsid w:val="00B62A7C"/>
    <w:rsid w:val="00B62EAD"/>
    <w:rsid w:val="00B62FBA"/>
    <w:rsid w:val="00B652A3"/>
    <w:rsid w:val="00B67ACA"/>
    <w:rsid w:val="00B67D0B"/>
    <w:rsid w:val="00B70256"/>
    <w:rsid w:val="00B7167F"/>
    <w:rsid w:val="00B72160"/>
    <w:rsid w:val="00B72347"/>
    <w:rsid w:val="00B72835"/>
    <w:rsid w:val="00B73B69"/>
    <w:rsid w:val="00B74657"/>
    <w:rsid w:val="00B75E25"/>
    <w:rsid w:val="00B760DB"/>
    <w:rsid w:val="00B762B9"/>
    <w:rsid w:val="00B765A5"/>
    <w:rsid w:val="00B76B68"/>
    <w:rsid w:val="00B779CC"/>
    <w:rsid w:val="00B82563"/>
    <w:rsid w:val="00B8363F"/>
    <w:rsid w:val="00B842D4"/>
    <w:rsid w:val="00B85A61"/>
    <w:rsid w:val="00B85D56"/>
    <w:rsid w:val="00B90A3F"/>
    <w:rsid w:val="00B924DC"/>
    <w:rsid w:val="00B92FF7"/>
    <w:rsid w:val="00B9414B"/>
    <w:rsid w:val="00B957FE"/>
    <w:rsid w:val="00B9582F"/>
    <w:rsid w:val="00B9589B"/>
    <w:rsid w:val="00B95A80"/>
    <w:rsid w:val="00B95ABB"/>
    <w:rsid w:val="00B95CB7"/>
    <w:rsid w:val="00B961AB"/>
    <w:rsid w:val="00B977A5"/>
    <w:rsid w:val="00B9781B"/>
    <w:rsid w:val="00B978B1"/>
    <w:rsid w:val="00BA0F59"/>
    <w:rsid w:val="00BA2C2E"/>
    <w:rsid w:val="00BA4993"/>
    <w:rsid w:val="00BA5833"/>
    <w:rsid w:val="00BA58D8"/>
    <w:rsid w:val="00BA6314"/>
    <w:rsid w:val="00BA6422"/>
    <w:rsid w:val="00BA72CB"/>
    <w:rsid w:val="00BA77D3"/>
    <w:rsid w:val="00BA7B41"/>
    <w:rsid w:val="00BB09A3"/>
    <w:rsid w:val="00BB2585"/>
    <w:rsid w:val="00BB2A5B"/>
    <w:rsid w:val="00BB3CFA"/>
    <w:rsid w:val="00BB4144"/>
    <w:rsid w:val="00BB43AD"/>
    <w:rsid w:val="00BB4A02"/>
    <w:rsid w:val="00BB5D2E"/>
    <w:rsid w:val="00BB5E4C"/>
    <w:rsid w:val="00BC0BB2"/>
    <w:rsid w:val="00BC19A9"/>
    <w:rsid w:val="00BC23C9"/>
    <w:rsid w:val="00BC3423"/>
    <w:rsid w:val="00BC3F14"/>
    <w:rsid w:val="00BC43D4"/>
    <w:rsid w:val="00BC6E09"/>
    <w:rsid w:val="00BC744E"/>
    <w:rsid w:val="00BD12DA"/>
    <w:rsid w:val="00BD1E80"/>
    <w:rsid w:val="00BD25E5"/>
    <w:rsid w:val="00BD29D2"/>
    <w:rsid w:val="00BD2F4C"/>
    <w:rsid w:val="00BD3494"/>
    <w:rsid w:val="00BD44B0"/>
    <w:rsid w:val="00BD4AAE"/>
    <w:rsid w:val="00BD4B7F"/>
    <w:rsid w:val="00BD5070"/>
    <w:rsid w:val="00BD6697"/>
    <w:rsid w:val="00BD677E"/>
    <w:rsid w:val="00BD7998"/>
    <w:rsid w:val="00BD7CFD"/>
    <w:rsid w:val="00BE0650"/>
    <w:rsid w:val="00BE237A"/>
    <w:rsid w:val="00BE24FD"/>
    <w:rsid w:val="00BE334C"/>
    <w:rsid w:val="00BE42E7"/>
    <w:rsid w:val="00BE453E"/>
    <w:rsid w:val="00BE481E"/>
    <w:rsid w:val="00BE56DD"/>
    <w:rsid w:val="00BE5FB3"/>
    <w:rsid w:val="00BE633B"/>
    <w:rsid w:val="00BE6A02"/>
    <w:rsid w:val="00BE6C09"/>
    <w:rsid w:val="00BE6D7D"/>
    <w:rsid w:val="00BE6D7F"/>
    <w:rsid w:val="00BE6F3C"/>
    <w:rsid w:val="00BE7358"/>
    <w:rsid w:val="00BE78A3"/>
    <w:rsid w:val="00BF101C"/>
    <w:rsid w:val="00BF1360"/>
    <w:rsid w:val="00BF393E"/>
    <w:rsid w:val="00BF482F"/>
    <w:rsid w:val="00BF5752"/>
    <w:rsid w:val="00BF6298"/>
    <w:rsid w:val="00BF68A1"/>
    <w:rsid w:val="00BF75B2"/>
    <w:rsid w:val="00BF796E"/>
    <w:rsid w:val="00BF7C2A"/>
    <w:rsid w:val="00C008DC"/>
    <w:rsid w:val="00C00C7E"/>
    <w:rsid w:val="00C01895"/>
    <w:rsid w:val="00C02C1C"/>
    <w:rsid w:val="00C030A5"/>
    <w:rsid w:val="00C035D2"/>
    <w:rsid w:val="00C03899"/>
    <w:rsid w:val="00C04203"/>
    <w:rsid w:val="00C05D7B"/>
    <w:rsid w:val="00C05F43"/>
    <w:rsid w:val="00C06B63"/>
    <w:rsid w:val="00C06D4A"/>
    <w:rsid w:val="00C07418"/>
    <w:rsid w:val="00C074B0"/>
    <w:rsid w:val="00C07D18"/>
    <w:rsid w:val="00C07DB3"/>
    <w:rsid w:val="00C10DF7"/>
    <w:rsid w:val="00C11597"/>
    <w:rsid w:val="00C12459"/>
    <w:rsid w:val="00C12BAB"/>
    <w:rsid w:val="00C13DA3"/>
    <w:rsid w:val="00C14398"/>
    <w:rsid w:val="00C14904"/>
    <w:rsid w:val="00C1543E"/>
    <w:rsid w:val="00C16ED5"/>
    <w:rsid w:val="00C17FAE"/>
    <w:rsid w:val="00C205A5"/>
    <w:rsid w:val="00C21429"/>
    <w:rsid w:val="00C21764"/>
    <w:rsid w:val="00C219DB"/>
    <w:rsid w:val="00C22E45"/>
    <w:rsid w:val="00C23BDC"/>
    <w:rsid w:val="00C24D81"/>
    <w:rsid w:val="00C25085"/>
    <w:rsid w:val="00C253E7"/>
    <w:rsid w:val="00C25F70"/>
    <w:rsid w:val="00C271FB"/>
    <w:rsid w:val="00C27AC4"/>
    <w:rsid w:val="00C3180F"/>
    <w:rsid w:val="00C31D18"/>
    <w:rsid w:val="00C32360"/>
    <w:rsid w:val="00C33B3B"/>
    <w:rsid w:val="00C35F32"/>
    <w:rsid w:val="00C3682E"/>
    <w:rsid w:val="00C36FD2"/>
    <w:rsid w:val="00C379B0"/>
    <w:rsid w:val="00C41F0F"/>
    <w:rsid w:val="00C42016"/>
    <w:rsid w:val="00C427DC"/>
    <w:rsid w:val="00C42918"/>
    <w:rsid w:val="00C42E3E"/>
    <w:rsid w:val="00C436B2"/>
    <w:rsid w:val="00C43787"/>
    <w:rsid w:val="00C439CE"/>
    <w:rsid w:val="00C43EB3"/>
    <w:rsid w:val="00C44B6F"/>
    <w:rsid w:val="00C4648F"/>
    <w:rsid w:val="00C46990"/>
    <w:rsid w:val="00C46A19"/>
    <w:rsid w:val="00C47137"/>
    <w:rsid w:val="00C507D8"/>
    <w:rsid w:val="00C50DB0"/>
    <w:rsid w:val="00C51C3B"/>
    <w:rsid w:val="00C530C3"/>
    <w:rsid w:val="00C5355B"/>
    <w:rsid w:val="00C53ADE"/>
    <w:rsid w:val="00C559C3"/>
    <w:rsid w:val="00C56409"/>
    <w:rsid w:val="00C56591"/>
    <w:rsid w:val="00C567C1"/>
    <w:rsid w:val="00C56915"/>
    <w:rsid w:val="00C569A2"/>
    <w:rsid w:val="00C57024"/>
    <w:rsid w:val="00C57411"/>
    <w:rsid w:val="00C60520"/>
    <w:rsid w:val="00C613D1"/>
    <w:rsid w:val="00C62CF9"/>
    <w:rsid w:val="00C63584"/>
    <w:rsid w:val="00C637F4"/>
    <w:rsid w:val="00C63A88"/>
    <w:rsid w:val="00C642C6"/>
    <w:rsid w:val="00C6624B"/>
    <w:rsid w:val="00C66312"/>
    <w:rsid w:val="00C66923"/>
    <w:rsid w:val="00C673CD"/>
    <w:rsid w:val="00C674E2"/>
    <w:rsid w:val="00C70223"/>
    <w:rsid w:val="00C71A2C"/>
    <w:rsid w:val="00C72DC9"/>
    <w:rsid w:val="00C72F29"/>
    <w:rsid w:val="00C73134"/>
    <w:rsid w:val="00C73397"/>
    <w:rsid w:val="00C743A1"/>
    <w:rsid w:val="00C74887"/>
    <w:rsid w:val="00C751B5"/>
    <w:rsid w:val="00C752E0"/>
    <w:rsid w:val="00C7651D"/>
    <w:rsid w:val="00C7693A"/>
    <w:rsid w:val="00C771F8"/>
    <w:rsid w:val="00C77484"/>
    <w:rsid w:val="00C77CF4"/>
    <w:rsid w:val="00C8010B"/>
    <w:rsid w:val="00C802E2"/>
    <w:rsid w:val="00C8030C"/>
    <w:rsid w:val="00C80486"/>
    <w:rsid w:val="00C83CF8"/>
    <w:rsid w:val="00C8410E"/>
    <w:rsid w:val="00C85085"/>
    <w:rsid w:val="00C85115"/>
    <w:rsid w:val="00C852BF"/>
    <w:rsid w:val="00C8587D"/>
    <w:rsid w:val="00C86833"/>
    <w:rsid w:val="00C86E88"/>
    <w:rsid w:val="00C8701A"/>
    <w:rsid w:val="00C87756"/>
    <w:rsid w:val="00C905A9"/>
    <w:rsid w:val="00C90CAD"/>
    <w:rsid w:val="00C915CA"/>
    <w:rsid w:val="00C91BBD"/>
    <w:rsid w:val="00C92279"/>
    <w:rsid w:val="00C92E86"/>
    <w:rsid w:val="00C93EFB"/>
    <w:rsid w:val="00C94C08"/>
    <w:rsid w:val="00C97606"/>
    <w:rsid w:val="00CA0D28"/>
    <w:rsid w:val="00CA182E"/>
    <w:rsid w:val="00CA1CD0"/>
    <w:rsid w:val="00CA222D"/>
    <w:rsid w:val="00CA2EFE"/>
    <w:rsid w:val="00CA2FC1"/>
    <w:rsid w:val="00CA3331"/>
    <w:rsid w:val="00CA3864"/>
    <w:rsid w:val="00CA3C47"/>
    <w:rsid w:val="00CA469C"/>
    <w:rsid w:val="00CA61D7"/>
    <w:rsid w:val="00CA6317"/>
    <w:rsid w:val="00CA63EE"/>
    <w:rsid w:val="00CA6787"/>
    <w:rsid w:val="00CA6BA5"/>
    <w:rsid w:val="00CA7554"/>
    <w:rsid w:val="00CA7960"/>
    <w:rsid w:val="00CB1242"/>
    <w:rsid w:val="00CB12BA"/>
    <w:rsid w:val="00CB1557"/>
    <w:rsid w:val="00CB1B95"/>
    <w:rsid w:val="00CB20C2"/>
    <w:rsid w:val="00CB22F0"/>
    <w:rsid w:val="00CB287B"/>
    <w:rsid w:val="00CB347F"/>
    <w:rsid w:val="00CB5712"/>
    <w:rsid w:val="00CC30E2"/>
    <w:rsid w:val="00CC3B19"/>
    <w:rsid w:val="00CC4BA5"/>
    <w:rsid w:val="00CC60D4"/>
    <w:rsid w:val="00CC703D"/>
    <w:rsid w:val="00CC7155"/>
    <w:rsid w:val="00CC787F"/>
    <w:rsid w:val="00CC79CF"/>
    <w:rsid w:val="00CC7D59"/>
    <w:rsid w:val="00CD0D94"/>
    <w:rsid w:val="00CD1500"/>
    <w:rsid w:val="00CD1DAA"/>
    <w:rsid w:val="00CD2B5C"/>
    <w:rsid w:val="00CD4324"/>
    <w:rsid w:val="00CD4DE4"/>
    <w:rsid w:val="00CD5B54"/>
    <w:rsid w:val="00CD5F5F"/>
    <w:rsid w:val="00CD72BA"/>
    <w:rsid w:val="00CE0FE2"/>
    <w:rsid w:val="00CE264D"/>
    <w:rsid w:val="00CE348F"/>
    <w:rsid w:val="00CE387E"/>
    <w:rsid w:val="00CE3963"/>
    <w:rsid w:val="00CE3CBB"/>
    <w:rsid w:val="00CE516E"/>
    <w:rsid w:val="00CE51E8"/>
    <w:rsid w:val="00CE5A45"/>
    <w:rsid w:val="00CE5DE5"/>
    <w:rsid w:val="00CE5F18"/>
    <w:rsid w:val="00CE601C"/>
    <w:rsid w:val="00CE6122"/>
    <w:rsid w:val="00CF03BD"/>
    <w:rsid w:val="00CF151C"/>
    <w:rsid w:val="00CF15E6"/>
    <w:rsid w:val="00CF176E"/>
    <w:rsid w:val="00CF18B1"/>
    <w:rsid w:val="00CF339C"/>
    <w:rsid w:val="00CF3DEE"/>
    <w:rsid w:val="00CF438B"/>
    <w:rsid w:val="00CF499D"/>
    <w:rsid w:val="00CF49BD"/>
    <w:rsid w:val="00CF7DBC"/>
    <w:rsid w:val="00D0112A"/>
    <w:rsid w:val="00D0157E"/>
    <w:rsid w:val="00D0495B"/>
    <w:rsid w:val="00D04CC5"/>
    <w:rsid w:val="00D0618A"/>
    <w:rsid w:val="00D07474"/>
    <w:rsid w:val="00D077F6"/>
    <w:rsid w:val="00D10205"/>
    <w:rsid w:val="00D110A5"/>
    <w:rsid w:val="00D117A5"/>
    <w:rsid w:val="00D133A5"/>
    <w:rsid w:val="00D1373E"/>
    <w:rsid w:val="00D1450A"/>
    <w:rsid w:val="00D14C17"/>
    <w:rsid w:val="00D15DD7"/>
    <w:rsid w:val="00D168E9"/>
    <w:rsid w:val="00D17376"/>
    <w:rsid w:val="00D21D1D"/>
    <w:rsid w:val="00D22054"/>
    <w:rsid w:val="00D2231E"/>
    <w:rsid w:val="00D24B47"/>
    <w:rsid w:val="00D25A6A"/>
    <w:rsid w:val="00D25CC0"/>
    <w:rsid w:val="00D25E0D"/>
    <w:rsid w:val="00D261FA"/>
    <w:rsid w:val="00D2630A"/>
    <w:rsid w:val="00D269A1"/>
    <w:rsid w:val="00D26AED"/>
    <w:rsid w:val="00D26F86"/>
    <w:rsid w:val="00D30422"/>
    <w:rsid w:val="00D311F6"/>
    <w:rsid w:val="00D31497"/>
    <w:rsid w:val="00D317C1"/>
    <w:rsid w:val="00D3203B"/>
    <w:rsid w:val="00D331A4"/>
    <w:rsid w:val="00D3354E"/>
    <w:rsid w:val="00D337DA"/>
    <w:rsid w:val="00D33B7D"/>
    <w:rsid w:val="00D37BF1"/>
    <w:rsid w:val="00D37F85"/>
    <w:rsid w:val="00D40272"/>
    <w:rsid w:val="00D4150F"/>
    <w:rsid w:val="00D416C5"/>
    <w:rsid w:val="00D4170A"/>
    <w:rsid w:val="00D41A2A"/>
    <w:rsid w:val="00D422BA"/>
    <w:rsid w:val="00D424AA"/>
    <w:rsid w:val="00D42EC6"/>
    <w:rsid w:val="00D4392E"/>
    <w:rsid w:val="00D444CE"/>
    <w:rsid w:val="00D4475F"/>
    <w:rsid w:val="00D44E1C"/>
    <w:rsid w:val="00D45618"/>
    <w:rsid w:val="00D45FAB"/>
    <w:rsid w:val="00D460C9"/>
    <w:rsid w:val="00D46216"/>
    <w:rsid w:val="00D47E6A"/>
    <w:rsid w:val="00D5016E"/>
    <w:rsid w:val="00D50AAF"/>
    <w:rsid w:val="00D518CB"/>
    <w:rsid w:val="00D52B65"/>
    <w:rsid w:val="00D53A21"/>
    <w:rsid w:val="00D5533E"/>
    <w:rsid w:val="00D56C5A"/>
    <w:rsid w:val="00D56FF1"/>
    <w:rsid w:val="00D57618"/>
    <w:rsid w:val="00D57CE3"/>
    <w:rsid w:val="00D60766"/>
    <w:rsid w:val="00D60E80"/>
    <w:rsid w:val="00D60E87"/>
    <w:rsid w:val="00D62B72"/>
    <w:rsid w:val="00D62DDD"/>
    <w:rsid w:val="00D63349"/>
    <w:rsid w:val="00D63A01"/>
    <w:rsid w:val="00D642E6"/>
    <w:rsid w:val="00D64A85"/>
    <w:rsid w:val="00D655FD"/>
    <w:rsid w:val="00D65B09"/>
    <w:rsid w:val="00D661E2"/>
    <w:rsid w:val="00D70149"/>
    <w:rsid w:val="00D717AE"/>
    <w:rsid w:val="00D7201C"/>
    <w:rsid w:val="00D72CC2"/>
    <w:rsid w:val="00D7312A"/>
    <w:rsid w:val="00D7317E"/>
    <w:rsid w:val="00D732CF"/>
    <w:rsid w:val="00D736BF"/>
    <w:rsid w:val="00D7551B"/>
    <w:rsid w:val="00D75653"/>
    <w:rsid w:val="00D758F0"/>
    <w:rsid w:val="00D758F7"/>
    <w:rsid w:val="00D75EC5"/>
    <w:rsid w:val="00D850B4"/>
    <w:rsid w:val="00D87A7E"/>
    <w:rsid w:val="00D90025"/>
    <w:rsid w:val="00D9031C"/>
    <w:rsid w:val="00D91E38"/>
    <w:rsid w:val="00D922C1"/>
    <w:rsid w:val="00D93798"/>
    <w:rsid w:val="00D93A5C"/>
    <w:rsid w:val="00D9427E"/>
    <w:rsid w:val="00D9460C"/>
    <w:rsid w:val="00D946F5"/>
    <w:rsid w:val="00D94B39"/>
    <w:rsid w:val="00D96301"/>
    <w:rsid w:val="00D96C9C"/>
    <w:rsid w:val="00D9757D"/>
    <w:rsid w:val="00DA1D0F"/>
    <w:rsid w:val="00DA3344"/>
    <w:rsid w:val="00DA39C6"/>
    <w:rsid w:val="00DA3C47"/>
    <w:rsid w:val="00DA5B34"/>
    <w:rsid w:val="00DA6121"/>
    <w:rsid w:val="00DA67F0"/>
    <w:rsid w:val="00DA6AB7"/>
    <w:rsid w:val="00DA7B5B"/>
    <w:rsid w:val="00DB11E7"/>
    <w:rsid w:val="00DB1F6E"/>
    <w:rsid w:val="00DB2C5E"/>
    <w:rsid w:val="00DB3816"/>
    <w:rsid w:val="00DB3BFE"/>
    <w:rsid w:val="00DB3EEC"/>
    <w:rsid w:val="00DB45BA"/>
    <w:rsid w:val="00DB4A02"/>
    <w:rsid w:val="00DB4A80"/>
    <w:rsid w:val="00DB4D9F"/>
    <w:rsid w:val="00DB6413"/>
    <w:rsid w:val="00DB7273"/>
    <w:rsid w:val="00DB7B13"/>
    <w:rsid w:val="00DC2366"/>
    <w:rsid w:val="00DC237B"/>
    <w:rsid w:val="00DC23E9"/>
    <w:rsid w:val="00DC56FD"/>
    <w:rsid w:val="00DC7503"/>
    <w:rsid w:val="00DD0262"/>
    <w:rsid w:val="00DD1159"/>
    <w:rsid w:val="00DD290C"/>
    <w:rsid w:val="00DD3333"/>
    <w:rsid w:val="00DD3C7F"/>
    <w:rsid w:val="00DD40BC"/>
    <w:rsid w:val="00DD44DF"/>
    <w:rsid w:val="00DD4B0A"/>
    <w:rsid w:val="00DD4BE6"/>
    <w:rsid w:val="00DD4CCC"/>
    <w:rsid w:val="00DD60D8"/>
    <w:rsid w:val="00DD7626"/>
    <w:rsid w:val="00DD787A"/>
    <w:rsid w:val="00DD7A06"/>
    <w:rsid w:val="00DE0319"/>
    <w:rsid w:val="00DE19A3"/>
    <w:rsid w:val="00DE2128"/>
    <w:rsid w:val="00DE27C0"/>
    <w:rsid w:val="00DE3459"/>
    <w:rsid w:val="00DE4258"/>
    <w:rsid w:val="00DE47FB"/>
    <w:rsid w:val="00DE4A64"/>
    <w:rsid w:val="00DE4DDD"/>
    <w:rsid w:val="00DE6D80"/>
    <w:rsid w:val="00DE709D"/>
    <w:rsid w:val="00DE7357"/>
    <w:rsid w:val="00DE7F99"/>
    <w:rsid w:val="00DF09BC"/>
    <w:rsid w:val="00DF1387"/>
    <w:rsid w:val="00DF21E6"/>
    <w:rsid w:val="00DF3D15"/>
    <w:rsid w:val="00DF40E2"/>
    <w:rsid w:val="00DF50CB"/>
    <w:rsid w:val="00DF76FB"/>
    <w:rsid w:val="00E00759"/>
    <w:rsid w:val="00E01C66"/>
    <w:rsid w:val="00E01E5F"/>
    <w:rsid w:val="00E03FA1"/>
    <w:rsid w:val="00E04717"/>
    <w:rsid w:val="00E04CE9"/>
    <w:rsid w:val="00E072FC"/>
    <w:rsid w:val="00E1214E"/>
    <w:rsid w:val="00E12247"/>
    <w:rsid w:val="00E1252C"/>
    <w:rsid w:val="00E12B83"/>
    <w:rsid w:val="00E12BE6"/>
    <w:rsid w:val="00E14E7A"/>
    <w:rsid w:val="00E17593"/>
    <w:rsid w:val="00E17629"/>
    <w:rsid w:val="00E17B21"/>
    <w:rsid w:val="00E17CFE"/>
    <w:rsid w:val="00E2050C"/>
    <w:rsid w:val="00E208CD"/>
    <w:rsid w:val="00E210B3"/>
    <w:rsid w:val="00E21965"/>
    <w:rsid w:val="00E221DB"/>
    <w:rsid w:val="00E22C15"/>
    <w:rsid w:val="00E22DF4"/>
    <w:rsid w:val="00E23D2A"/>
    <w:rsid w:val="00E24607"/>
    <w:rsid w:val="00E24E5C"/>
    <w:rsid w:val="00E24FAB"/>
    <w:rsid w:val="00E25223"/>
    <w:rsid w:val="00E25268"/>
    <w:rsid w:val="00E2529E"/>
    <w:rsid w:val="00E26E13"/>
    <w:rsid w:val="00E2756F"/>
    <w:rsid w:val="00E31098"/>
    <w:rsid w:val="00E312D9"/>
    <w:rsid w:val="00E3315D"/>
    <w:rsid w:val="00E33EF6"/>
    <w:rsid w:val="00E3413E"/>
    <w:rsid w:val="00E3618E"/>
    <w:rsid w:val="00E37677"/>
    <w:rsid w:val="00E405E3"/>
    <w:rsid w:val="00E408E8"/>
    <w:rsid w:val="00E4280D"/>
    <w:rsid w:val="00E42B97"/>
    <w:rsid w:val="00E4411F"/>
    <w:rsid w:val="00E44D25"/>
    <w:rsid w:val="00E46808"/>
    <w:rsid w:val="00E46C9B"/>
    <w:rsid w:val="00E471BA"/>
    <w:rsid w:val="00E514FA"/>
    <w:rsid w:val="00E51F0B"/>
    <w:rsid w:val="00E5230E"/>
    <w:rsid w:val="00E5238B"/>
    <w:rsid w:val="00E53983"/>
    <w:rsid w:val="00E54518"/>
    <w:rsid w:val="00E555D9"/>
    <w:rsid w:val="00E55958"/>
    <w:rsid w:val="00E55C71"/>
    <w:rsid w:val="00E561BF"/>
    <w:rsid w:val="00E60BA8"/>
    <w:rsid w:val="00E60EB7"/>
    <w:rsid w:val="00E61ED1"/>
    <w:rsid w:val="00E61FEE"/>
    <w:rsid w:val="00E622E1"/>
    <w:rsid w:val="00E622F7"/>
    <w:rsid w:val="00E62B1A"/>
    <w:rsid w:val="00E62D58"/>
    <w:rsid w:val="00E6323A"/>
    <w:rsid w:val="00E63287"/>
    <w:rsid w:val="00E63392"/>
    <w:rsid w:val="00E63953"/>
    <w:rsid w:val="00E64450"/>
    <w:rsid w:val="00E64978"/>
    <w:rsid w:val="00E6516A"/>
    <w:rsid w:val="00E65EB5"/>
    <w:rsid w:val="00E667E6"/>
    <w:rsid w:val="00E66C08"/>
    <w:rsid w:val="00E671B2"/>
    <w:rsid w:val="00E674EF"/>
    <w:rsid w:val="00E67E06"/>
    <w:rsid w:val="00E700FF"/>
    <w:rsid w:val="00E708DE"/>
    <w:rsid w:val="00E7097C"/>
    <w:rsid w:val="00E71061"/>
    <w:rsid w:val="00E714FB"/>
    <w:rsid w:val="00E71FFE"/>
    <w:rsid w:val="00E725EB"/>
    <w:rsid w:val="00E73252"/>
    <w:rsid w:val="00E73300"/>
    <w:rsid w:val="00E748C1"/>
    <w:rsid w:val="00E7541D"/>
    <w:rsid w:val="00E76A76"/>
    <w:rsid w:val="00E802A7"/>
    <w:rsid w:val="00E82F75"/>
    <w:rsid w:val="00E84054"/>
    <w:rsid w:val="00E84547"/>
    <w:rsid w:val="00E84839"/>
    <w:rsid w:val="00E84874"/>
    <w:rsid w:val="00E86AEC"/>
    <w:rsid w:val="00E8723A"/>
    <w:rsid w:val="00E92E53"/>
    <w:rsid w:val="00E936CC"/>
    <w:rsid w:val="00E93BC2"/>
    <w:rsid w:val="00E940E6"/>
    <w:rsid w:val="00E944C7"/>
    <w:rsid w:val="00E94907"/>
    <w:rsid w:val="00E95C1D"/>
    <w:rsid w:val="00E961C3"/>
    <w:rsid w:val="00E96A0D"/>
    <w:rsid w:val="00E975E7"/>
    <w:rsid w:val="00EA047A"/>
    <w:rsid w:val="00EA1BC4"/>
    <w:rsid w:val="00EA261C"/>
    <w:rsid w:val="00EA2D67"/>
    <w:rsid w:val="00EA3A97"/>
    <w:rsid w:val="00EA498F"/>
    <w:rsid w:val="00EA5781"/>
    <w:rsid w:val="00EA5850"/>
    <w:rsid w:val="00EA5C09"/>
    <w:rsid w:val="00EA61E6"/>
    <w:rsid w:val="00EA657A"/>
    <w:rsid w:val="00EA71BE"/>
    <w:rsid w:val="00EA7561"/>
    <w:rsid w:val="00EB01B9"/>
    <w:rsid w:val="00EB1CE0"/>
    <w:rsid w:val="00EB2A68"/>
    <w:rsid w:val="00EB61F2"/>
    <w:rsid w:val="00EB6FA6"/>
    <w:rsid w:val="00EC02F8"/>
    <w:rsid w:val="00EC08F9"/>
    <w:rsid w:val="00EC2BD2"/>
    <w:rsid w:val="00EC2C34"/>
    <w:rsid w:val="00EC34D2"/>
    <w:rsid w:val="00EC3995"/>
    <w:rsid w:val="00EC3ABA"/>
    <w:rsid w:val="00EC423E"/>
    <w:rsid w:val="00EC502E"/>
    <w:rsid w:val="00EC5A1A"/>
    <w:rsid w:val="00EC5A9D"/>
    <w:rsid w:val="00EC6C6C"/>
    <w:rsid w:val="00EC6F30"/>
    <w:rsid w:val="00ED07C3"/>
    <w:rsid w:val="00ED1698"/>
    <w:rsid w:val="00ED18C5"/>
    <w:rsid w:val="00ED1FB8"/>
    <w:rsid w:val="00ED3117"/>
    <w:rsid w:val="00ED34AD"/>
    <w:rsid w:val="00ED3D1E"/>
    <w:rsid w:val="00ED44B7"/>
    <w:rsid w:val="00ED6F52"/>
    <w:rsid w:val="00ED6F97"/>
    <w:rsid w:val="00EE16FB"/>
    <w:rsid w:val="00EE2713"/>
    <w:rsid w:val="00EE2DE5"/>
    <w:rsid w:val="00EE361B"/>
    <w:rsid w:val="00EE41A4"/>
    <w:rsid w:val="00EE4B9F"/>
    <w:rsid w:val="00EE5CF1"/>
    <w:rsid w:val="00EE6328"/>
    <w:rsid w:val="00EE6B66"/>
    <w:rsid w:val="00EE7516"/>
    <w:rsid w:val="00EE7958"/>
    <w:rsid w:val="00EE7B2D"/>
    <w:rsid w:val="00EF03F3"/>
    <w:rsid w:val="00EF053F"/>
    <w:rsid w:val="00EF0885"/>
    <w:rsid w:val="00EF194E"/>
    <w:rsid w:val="00EF2603"/>
    <w:rsid w:val="00EF3140"/>
    <w:rsid w:val="00EF3C48"/>
    <w:rsid w:val="00EF41A6"/>
    <w:rsid w:val="00EF59B4"/>
    <w:rsid w:val="00EF5D63"/>
    <w:rsid w:val="00EF73F3"/>
    <w:rsid w:val="00EF7F9E"/>
    <w:rsid w:val="00F00160"/>
    <w:rsid w:val="00F00245"/>
    <w:rsid w:val="00F00BC5"/>
    <w:rsid w:val="00F00CDD"/>
    <w:rsid w:val="00F0150A"/>
    <w:rsid w:val="00F01A8D"/>
    <w:rsid w:val="00F02FE2"/>
    <w:rsid w:val="00F03684"/>
    <w:rsid w:val="00F04621"/>
    <w:rsid w:val="00F04628"/>
    <w:rsid w:val="00F052BE"/>
    <w:rsid w:val="00F05D25"/>
    <w:rsid w:val="00F05D47"/>
    <w:rsid w:val="00F112CC"/>
    <w:rsid w:val="00F112D9"/>
    <w:rsid w:val="00F13187"/>
    <w:rsid w:val="00F13253"/>
    <w:rsid w:val="00F14825"/>
    <w:rsid w:val="00F1721F"/>
    <w:rsid w:val="00F17F79"/>
    <w:rsid w:val="00F20C32"/>
    <w:rsid w:val="00F22280"/>
    <w:rsid w:val="00F2249A"/>
    <w:rsid w:val="00F2298F"/>
    <w:rsid w:val="00F234D0"/>
    <w:rsid w:val="00F25090"/>
    <w:rsid w:val="00F2608C"/>
    <w:rsid w:val="00F261B0"/>
    <w:rsid w:val="00F263D1"/>
    <w:rsid w:val="00F268AD"/>
    <w:rsid w:val="00F2745B"/>
    <w:rsid w:val="00F30887"/>
    <w:rsid w:val="00F30FE2"/>
    <w:rsid w:val="00F31013"/>
    <w:rsid w:val="00F3172F"/>
    <w:rsid w:val="00F31A27"/>
    <w:rsid w:val="00F31DC1"/>
    <w:rsid w:val="00F338C8"/>
    <w:rsid w:val="00F33952"/>
    <w:rsid w:val="00F34090"/>
    <w:rsid w:val="00F35507"/>
    <w:rsid w:val="00F35A90"/>
    <w:rsid w:val="00F3629B"/>
    <w:rsid w:val="00F36A31"/>
    <w:rsid w:val="00F37066"/>
    <w:rsid w:val="00F40343"/>
    <w:rsid w:val="00F41121"/>
    <w:rsid w:val="00F41DE3"/>
    <w:rsid w:val="00F42281"/>
    <w:rsid w:val="00F428D1"/>
    <w:rsid w:val="00F42CFA"/>
    <w:rsid w:val="00F44D3E"/>
    <w:rsid w:val="00F452EC"/>
    <w:rsid w:val="00F456D3"/>
    <w:rsid w:val="00F45700"/>
    <w:rsid w:val="00F46D67"/>
    <w:rsid w:val="00F50DD4"/>
    <w:rsid w:val="00F50EBC"/>
    <w:rsid w:val="00F514AF"/>
    <w:rsid w:val="00F520A4"/>
    <w:rsid w:val="00F54376"/>
    <w:rsid w:val="00F546FA"/>
    <w:rsid w:val="00F54D6F"/>
    <w:rsid w:val="00F57515"/>
    <w:rsid w:val="00F57549"/>
    <w:rsid w:val="00F6007A"/>
    <w:rsid w:val="00F60373"/>
    <w:rsid w:val="00F60612"/>
    <w:rsid w:val="00F61AA7"/>
    <w:rsid w:val="00F62EF0"/>
    <w:rsid w:val="00F631D5"/>
    <w:rsid w:val="00F63C4B"/>
    <w:rsid w:val="00F63D5C"/>
    <w:rsid w:val="00F6479C"/>
    <w:rsid w:val="00F64A5B"/>
    <w:rsid w:val="00F64A64"/>
    <w:rsid w:val="00F65D67"/>
    <w:rsid w:val="00F66410"/>
    <w:rsid w:val="00F66F0D"/>
    <w:rsid w:val="00F6788C"/>
    <w:rsid w:val="00F704E3"/>
    <w:rsid w:val="00F71387"/>
    <w:rsid w:val="00F716E5"/>
    <w:rsid w:val="00F71729"/>
    <w:rsid w:val="00F71A5C"/>
    <w:rsid w:val="00F71AE3"/>
    <w:rsid w:val="00F722BA"/>
    <w:rsid w:val="00F726ED"/>
    <w:rsid w:val="00F72E4D"/>
    <w:rsid w:val="00F72EF7"/>
    <w:rsid w:val="00F738D0"/>
    <w:rsid w:val="00F73AA1"/>
    <w:rsid w:val="00F73E91"/>
    <w:rsid w:val="00F74DED"/>
    <w:rsid w:val="00F75C7E"/>
    <w:rsid w:val="00F75DD4"/>
    <w:rsid w:val="00F76068"/>
    <w:rsid w:val="00F77C12"/>
    <w:rsid w:val="00F80532"/>
    <w:rsid w:val="00F82AEE"/>
    <w:rsid w:val="00F82D48"/>
    <w:rsid w:val="00F82F35"/>
    <w:rsid w:val="00F85243"/>
    <w:rsid w:val="00F85F70"/>
    <w:rsid w:val="00F86231"/>
    <w:rsid w:val="00F86612"/>
    <w:rsid w:val="00F8706B"/>
    <w:rsid w:val="00F87CC6"/>
    <w:rsid w:val="00F87FCD"/>
    <w:rsid w:val="00F908C6"/>
    <w:rsid w:val="00F90AE8"/>
    <w:rsid w:val="00F90DFF"/>
    <w:rsid w:val="00F90E43"/>
    <w:rsid w:val="00F912F7"/>
    <w:rsid w:val="00F91A43"/>
    <w:rsid w:val="00F92D8D"/>
    <w:rsid w:val="00F93805"/>
    <w:rsid w:val="00F94451"/>
    <w:rsid w:val="00F945DB"/>
    <w:rsid w:val="00F9460D"/>
    <w:rsid w:val="00F9540A"/>
    <w:rsid w:val="00F95B0B"/>
    <w:rsid w:val="00F95C78"/>
    <w:rsid w:val="00F95DE8"/>
    <w:rsid w:val="00F95F3F"/>
    <w:rsid w:val="00F96FD2"/>
    <w:rsid w:val="00FA0C42"/>
    <w:rsid w:val="00FA114B"/>
    <w:rsid w:val="00FA1908"/>
    <w:rsid w:val="00FA1921"/>
    <w:rsid w:val="00FA2592"/>
    <w:rsid w:val="00FA2896"/>
    <w:rsid w:val="00FA3491"/>
    <w:rsid w:val="00FA6915"/>
    <w:rsid w:val="00FA69CB"/>
    <w:rsid w:val="00FA6B36"/>
    <w:rsid w:val="00FA7444"/>
    <w:rsid w:val="00FA7803"/>
    <w:rsid w:val="00FA7C51"/>
    <w:rsid w:val="00FB12A1"/>
    <w:rsid w:val="00FB2CFC"/>
    <w:rsid w:val="00FB5382"/>
    <w:rsid w:val="00FB5D69"/>
    <w:rsid w:val="00FB6884"/>
    <w:rsid w:val="00FB6984"/>
    <w:rsid w:val="00FC119E"/>
    <w:rsid w:val="00FC12ED"/>
    <w:rsid w:val="00FC1709"/>
    <w:rsid w:val="00FC25AD"/>
    <w:rsid w:val="00FC3313"/>
    <w:rsid w:val="00FC4027"/>
    <w:rsid w:val="00FC409B"/>
    <w:rsid w:val="00FC4973"/>
    <w:rsid w:val="00FC514B"/>
    <w:rsid w:val="00FC5CC8"/>
    <w:rsid w:val="00FC629F"/>
    <w:rsid w:val="00FC669F"/>
    <w:rsid w:val="00FC716E"/>
    <w:rsid w:val="00FC74FB"/>
    <w:rsid w:val="00FC7F9C"/>
    <w:rsid w:val="00FD43E2"/>
    <w:rsid w:val="00FE0196"/>
    <w:rsid w:val="00FE0255"/>
    <w:rsid w:val="00FE1B68"/>
    <w:rsid w:val="00FE1C91"/>
    <w:rsid w:val="00FE36BA"/>
    <w:rsid w:val="00FE3FE1"/>
    <w:rsid w:val="00FE456B"/>
    <w:rsid w:val="00FE4D07"/>
    <w:rsid w:val="00FE548D"/>
    <w:rsid w:val="00FE5630"/>
    <w:rsid w:val="00FE6B22"/>
    <w:rsid w:val="00FE6FAB"/>
    <w:rsid w:val="00FE72B4"/>
    <w:rsid w:val="00FF19EC"/>
    <w:rsid w:val="00FF4851"/>
    <w:rsid w:val="00FF4861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EA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6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EAF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F1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LyceeJeanRenoir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khanssa</dc:creator>
  <cp:lastModifiedBy>khanssa</cp:lastModifiedBy>
  <cp:revision>2</cp:revision>
  <dcterms:created xsi:type="dcterms:W3CDTF">2015-11-10T23:19:00Z</dcterms:created>
  <dcterms:modified xsi:type="dcterms:W3CDTF">2015-11-10T23:19:00Z</dcterms:modified>
</cp:coreProperties>
</file>